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ECA" w:rsidRPr="00CC4ECA" w:rsidRDefault="00CC4ECA" w:rsidP="00CC4E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на 16.04.2020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498"/>
        <w:gridCol w:w="2020"/>
        <w:gridCol w:w="7655"/>
        <w:gridCol w:w="2268"/>
        <w:gridCol w:w="2126"/>
      </w:tblGrid>
      <w:tr w:rsidR="001A1726" w:rsidRPr="001A1726" w:rsidTr="00CC1B59">
        <w:tc>
          <w:tcPr>
            <w:tcW w:w="498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20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7655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268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</w:tc>
        <w:tc>
          <w:tcPr>
            <w:tcW w:w="2126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CC1B59" w:rsidRPr="001A1726" w:rsidTr="00CC1B59">
        <w:tc>
          <w:tcPr>
            <w:tcW w:w="498" w:type="dxa"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0" w:type="dxa"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7655" w:type="dxa"/>
            <w:vMerge w:val="restart"/>
          </w:tcPr>
          <w:p w:rsidR="00CC1B59" w:rsidRPr="001A1726" w:rsidRDefault="00DD211B" w:rsidP="00ED6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будет выдано на уроке</w:t>
            </w:r>
          </w:p>
        </w:tc>
        <w:tc>
          <w:tcPr>
            <w:tcW w:w="2268" w:type="dxa"/>
            <w:vMerge w:val="restart"/>
          </w:tcPr>
          <w:p w:rsidR="00CC1B59" w:rsidRPr="001A1726" w:rsidRDefault="00DD211B" w:rsidP="00D06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в ВК</w:t>
            </w:r>
          </w:p>
        </w:tc>
        <w:tc>
          <w:tcPr>
            <w:tcW w:w="2126" w:type="dxa"/>
            <w:vMerge w:val="restart"/>
          </w:tcPr>
          <w:p w:rsidR="00CC1B59" w:rsidRPr="001A1726" w:rsidRDefault="00CC1B59" w:rsidP="00860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B59" w:rsidRPr="001A1726" w:rsidTr="00CC1B59">
        <w:tc>
          <w:tcPr>
            <w:tcW w:w="498" w:type="dxa"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0" w:type="dxa"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7655" w:type="dxa"/>
            <w:vMerge/>
          </w:tcPr>
          <w:p w:rsidR="00CC1B59" w:rsidRPr="001A1726" w:rsidRDefault="00CC1B59" w:rsidP="006D4421">
            <w:pPr>
              <w:shd w:val="clear" w:color="auto" w:fill="FFFFFF"/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C1B59" w:rsidRPr="001A1726" w:rsidRDefault="00CC1B59" w:rsidP="00ED6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B59" w:rsidRPr="001A1726" w:rsidTr="00CC1B59">
        <w:trPr>
          <w:trHeight w:val="380"/>
        </w:trPr>
        <w:tc>
          <w:tcPr>
            <w:tcW w:w="498" w:type="dxa"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0" w:type="dxa"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7655" w:type="dxa"/>
            <w:vMerge w:val="restart"/>
          </w:tcPr>
          <w:p w:rsidR="00CC4ECA" w:rsidRPr="00CC4ECA" w:rsidRDefault="00CC4ECA" w:rsidP="00CC4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ECA">
              <w:rPr>
                <w:rFonts w:ascii="Times New Roman" w:hAnsi="Times New Roman" w:cs="Times New Roman"/>
                <w:sz w:val="28"/>
                <w:szCs w:val="28"/>
              </w:rPr>
              <w:t>Тема урока: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4ECA">
              <w:rPr>
                <w:rFonts w:ascii="Times New Roman" w:hAnsi="Times New Roman" w:cs="Times New Roman"/>
                <w:sz w:val="28"/>
                <w:szCs w:val="28"/>
              </w:rPr>
              <w:t>Постоянные магниты. Магнитное поле постоянных магнитов. Магнитное поле Земли.</w:t>
            </w:r>
          </w:p>
          <w:p w:rsidR="00CC4ECA" w:rsidRPr="00CC4ECA" w:rsidRDefault="00CC4ECA" w:rsidP="00CC4ECA">
            <w:pPr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ECA">
              <w:rPr>
                <w:rFonts w:ascii="Times New Roman" w:hAnsi="Times New Roman" w:cs="Times New Roman"/>
                <w:sz w:val="28"/>
                <w:szCs w:val="28"/>
              </w:rPr>
              <w:t xml:space="preserve">1. Просмотреть видеоролик: Постоянные магниты. Магнитное поле постоянных магнитов по ссылке: http://youtube.com/watch?v=t1-YdA5Zwrg </w:t>
            </w:r>
          </w:p>
          <w:p w:rsidR="00CC4ECA" w:rsidRPr="00CC4ECA" w:rsidRDefault="00CC4ECA" w:rsidP="00CC4ECA">
            <w:pPr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ECA">
              <w:rPr>
                <w:rFonts w:ascii="Times New Roman" w:hAnsi="Times New Roman" w:cs="Times New Roman"/>
                <w:sz w:val="28"/>
                <w:szCs w:val="28"/>
              </w:rPr>
              <w:t>2. Прочитать параграф 60 Постоянные магниты. Магнитное поле постоянных магнитов. Ответить на вопросы после параграфа 60 письменно. Высылать это задание не надо.</w:t>
            </w:r>
          </w:p>
          <w:p w:rsidR="00CC4ECA" w:rsidRPr="00CC4ECA" w:rsidRDefault="00CC4ECA" w:rsidP="00CC4ECA">
            <w:pPr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ECA">
              <w:rPr>
                <w:rFonts w:ascii="Times New Roman" w:hAnsi="Times New Roman" w:cs="Times New Roman"/>
                <w:sz w:val="28"/>
                <w:szCs w:val="28"/>
              </w:rPr>
              <w:t>3.Упражнение 42 (1,2) выполнить письменно, дать полный и обоснованный ответ.</w:t>
            </w:r>
          </w:p>
          <w:p w:rsidR="00CC4ECA" w:rsidRPr="00CC4ECA" w:rsidRDefault="00CC4ECA" w:rsidP="00CC4ECA">
            <w:pPr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ECA">
              <w:rPr>
                <w:rFonts w:ascii="Times New Roman" w:hAnsi="Times New Roman" w:cs="Times New Roman"/>
                <w:sz w:val="28"/>
                <w:szCs w:val="28"/>
              </w:rPr>
              <w:t>4. Просмотреть видеоролики:</w:t>
            </w:r>
          </w:p>
          <w:p w:rsidR="00CC4ECA" w:rsidRPr="00CC4ECA" w:rsidRDefault="00CC4ECA" w:rsidP="00CC4ECA">
            <w:pPr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ECA">
              <w:rPr>
                <w:rFonts w:ascii="Times New Roman" w:hAnsi="Times New Roman" w:cs="Times New Roman"/>
                <w:sz w:val="28"/>
                <w:szCs w:val="28"/>
              </w:rPr>
              <w:t>Магнитное поле. Ссылка: http://youtube.com/watch?v=zrXtQOj86eM</w:t>
            </w:r>
          </w:p>
          <w:p w:rsidR="00CC4ECA" w:rsidRPr="00CC4ECA" w:rsidRDefault="00CC4ECA" w:rsidP="00CC4ECA">
            <w:pPr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ECA">
              <w:rPr>
                <w:rFonts w:ascii="Times New Roman" w:hAnsi="Times New Roman" w:cs="Times New Roman"/>
                <w:sz w:val="28"/>
                <w:szCs w:val="28"/>
              </w:rPr>
              <w:t>Магнитное поле Земли. Ссылка: http://youtube.com/watch?v=cyPTKopu9oQ</w:t>
            </w:r>
          </w:p>
          <w:p w:rsidR="00CC4ECA" w:rsidRPr="00CC4ECA" w:rsidRDefault="00CC4ECA" w:rsidP="00CC4ECA">
            <w:pPr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ECA">
              <w:rPr>
                <w:rFonts w:ascii="Times New Roman" w:hAnsi="Times New Roman" w:cs="Times New Roman"/>
                <w:sz w:val="28"/>
                <w:szCs w:val="28"/>
              </w:rPr>
              <w:t>5. Прочитать параграф 61.Ответить на вопросы после параграфа устно.</w:t>
            </w:r>
          </w:p>
          <w:p w:rsidR="00CC4ECA" w:rsidRPr="00CC4ECA" w:rsidRDefault="00CC4ECA" w:rsidP="00CC4ECA">
            <w:pPr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ECA">
              <w:rPr>
                <w:rFonts w:ascii="Times New Roman" w:hAnsi="Times New Roman" w:cs="Times New Roman"/>
                <w:sz w:val="28"/>
                <w:szCs w:val="28"/>
              </w:rPr>
              <w:t xml:space="preserve">6. Упражнение 43 (1,2) выполнить письменно. Ответы </w:t>
            </w:r>
            <w:r w:rsidRPr="00CC4E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должны быть полные и обоснованные!</w:t>
            </w:r>
          </w:p>
          <w:p w:rsidR="00CC1B59" w:rsidRPr="001A1726" w:rsidRDefault="00CC4ECA" w:rsidP="00CC4ECA">
            <w:pPr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ECA">
              <w:rPr>
                <w:rFonts w:ascii="Times New Roman" w:hAnsi="Times New Roman" w:cs="Times New Roman"/>
                <w:sz w:val="28"/>
                <w:szCs w:val="28"/>
              </w:rPr>
              <w:t xml:space="preserve">7. ДЗ (пункты 3 и 6) </w:t>
            </w:r>
          </w:p>
        </w:tc>
        <w:tc>
          <w:tcPr>
            <w:tcW w:w="2268" w:type="dxa"/>
            <w:vMerge w:val="restart"/>
          </w:tcPr>
          <w:p w:rsidR="00CC1B59" w:rsidRPr="001A1726" w:rsidRDefault="00CC4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Дз</w:t>
            </w:r>
            <w:proofErr w:type="spellEnd"/>
            <w:r w:rsidRPr="00CC4ECA">
              <w:rPr>
                <w:rFonts w:ascii="Times New Roman" w:hAnsi="Times New Roman" w:cs="Times New Roman"/>
                <w:sz w:val="28"/>
                <w:szCs w:val="28"/>
              </w:rPr>
              <w:t xml:space="preserve"> на почту: fotinija123@mail.ru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15D6">
              <w:rPr>
                <w:rFonts w:ascii="Times New Roman" w:hAnsi="Times New Roman" w:cs="Times New Roman"/>
                <w:sz w:val="28"/>
                <w:szCs w:val="28"/>
              </w:rPr>
              <w:t>учителю</w:t>
            </w:r>
          </w:p>
        </w:tc>
        <w:tc>
          <w:tcPr>
            <w:tcW w:w="2126" w:type="dxa"/>
            <w:vMerge w:val="restart"/>
          </w:tcPr>
          <w:p w:rsidR="00CC1B59" w:rsidRPr="001A1726" w:rsidRDefault="00111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</w:tr>
      <w:tr w:rsidR="00CC1B59" w:rsidRPr="001A1726" w:rsidTr="00CC1B59">
        <w:tc>
          <w:tcPr>
            <w:tcW w:w="498" w:type="dxa"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0" w:type="dxa"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7655" w:type="dxa"/>
            <w:vMerge/>
            <w:shd w:val="clear" w:color="auto" w:fill="auto"/>
          </w:tcPr>
          <w:p w:rsidR="00CC1B59" w:rsidRPr="001A1726" w:rsidRDefault="00CC1B59" w:rsidP="00BC29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C1B59" w:rsidRPr="001A1726" w:rsidRDefault="00CC1B59" w:rsidP="00C64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726" w:rsidRPr="001A1726" w:rsidTr="00CC1B59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020" w:type="dxa"/>
          </w:tcPr>
          <w:p w:rsidR="001A1726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7655" w:type="dxa"/>
          </w:tcPr>
          <w:p w:rsidR="00CC4ECA" w:rsidRPr="00CC4ECA" w:rsidRDefault="00CC4ECA" w:rsidP="00CC4ECA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C4EC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CC4ECA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Характеристика химического элемента  и его свойств на основе положения в ПСХЭ </w:t>
            </w:r>
            <w:proofErr w:type="spellStart"/>
            <w:r w:rsidRPr="00CC4ECA">
              <w:rPr>
                <w:rFonts w:ascii="Times New Roman" w:hAnsi="Times New Roman" w:cs="Times New Roman"/>
                <w:sz w:val="28"/>
                <w:szCs w:val="28"/>
              </w:rPr>
              <w:t>Д.И.Менделеева</w:t>
            </w:r>
            <w:proofErr w:type="spellEnd"/>
          </w:p>
          <w:p w:rsidR="00CC4ECA" w:rsidRPr="00CC4ECA" w:rsidRDefault="00CC4ECA" w:rsidP="00CC4ECA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C4ECA">
              <w:rPr>
                <w:rFonts w:ascii="Times New Roman" w:hAnsi="Times New Roman" w:cs="Times New Roman"/>
                <w:sz w:val="28"/>
                <w:szCs w:val="28"/>
              </w:rPr>
              <w:t>1.Просмотреть видео и соотнести полученную информацию с материалом § 43 учебника по данной теме.</w:t>
            </w:r>
          </w:p>
          <w:p w:rsidR="00CC4ECA" w:rsidRPr="00CC4ECA" w:rsidRDefault="00CC4ECA" w:rsidP="00CC4ECA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C4ECA">
              <w:rPr>
                <w:rFonts w:ascii="Times New Roman" w:hAnsi="Times New Roman" w:cs="Times New Roman"/>
                <w:sz w:val="28"/>
                <w:szCs w:val="28"/>
              </w:rPr>
              <w:t xml:space="preserve">2. Зачетная работа  </w:t>
            </w:r>
          </w:p>
          <w:p w:rsidR="00CC4ECA" w:rsidRPr="00CC4ECA" w:rsidRDefault="00CC4ECA" w:rsidP="00CC4ECA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C4ECA">
              <w:rPr>
                <w:rFonts w:ascii="Times New Roman" w:hAnsi="Times New Roman" w:cs="Times New Roman"/>
                <w:sz w:val="28"/>
                <w:szCs w:val="28"/>
              </w:rPr>
              <w:t>1). Дать полную характеристику элемента по плану (выполнять согласно тому варианту, который был предложен вам в первой индивидуальной работе)</w:t>
            </w:r>
          </w:p>
          <w:p w:rsidR="00CC4ECA" w:rsidRPr="00CC4ECA" w:rsidRDefault="00CC4ECA" w:rsidP="00CC4ECA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C4ECA">
              <w:rPr>
                <w:rFonts w:ascii="Times New Roman" w:hAnsi="Times New Roman" w:cs="Times New Roman"/>
                <w:sz w:val="28"/>
                <w:szCs w:val="28"/>
              </w:rPr>
              <w:t xml:space="preserve">Вариант и номер </w:t>
            </w:r>
            <w:proofErr w:type="spellStart"/>
            <w:r w:rsidRPr="00CC4ECA"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proofErr w:type="gramStart"/>
            <w:r w:rsidRPr="00CC4ECA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 w:rsidRPr="00CC4ECA">
              <w:rPr>
                <w:rFonts w:ascii="Times New Roman" w:hAnsi="Times New Roman" w:cs="Times New Roman"/>
                <w:sz w:val="28"/>
                <w:szCs w:val="28"/>
              </w:rPr>
              <w:t>лемента</w:t>
            </w:r>
            <w:proofErr w:type="spellEnd"/>
            <w:r w:rsidRPr="00CC4ECA">
              <w:rPr>
                <w:rFonts w:ascii="Times New Roman" w:hAnsi="Times New Roman" w:cs="Times New Roman"/>
                <w:sz w:val="28"/>
                <w:szCs w:val="28"/>
              </w:rPr>
              <w:t>: I -  12;   II-13;   III - 14;   IV-19 ;   V-16;   VI-11</w:t>
            </w:r>
          </w:p>
          <w:p w:rsidR="00CC4ECA" w:rsidRDefault="00CC4ECA" w:rsidP="00CC4ECA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C4ECA">
              <w:rPr>
                <w:rFonts w:ascii="Times New Roman" w:hAnsi="Times New Roman" w:cs="Times New Roman"/>
                <w:sz w:val="28"/>
                <w:szCs w:val="28"/>
              </w:rPr>
              <w:t>2).Ответить на вопрос. Почему закон получил название "периодический"?</w:t>
            </w:r>
          </w:p>
          <w:p w:rsidR="00CC4ECA" w:rsidRPr="00CC4ECA" w:rsidRDefault="00CC4ECA" w:rsidP="00CC4ECA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характеристики смотрите в файле</w:t>
            </w:r>
          </w:p>
          <w:p w:rsidR="00DD211B" w:rsidRPr="00DD211B" w:rsidRDefault="00DD211B" w:rsidP="00DD211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A1726" w:rsidRPr="001A1726" w:rsidRDefault="001115D6" w:rsidP="00DD2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на почту или учителю</w:t>
            </w:r>
          </w:p>
        </w:tc>
        <w:tc>
          <w:tcPr>
            <w:tcW w:w="2126" w:type="dxa"/>
          </w:tcPr>
          <w:p w:rsidR="001A1726" w:rsidRPr="001A1726" w:rsidRDefault="00111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</w:tr>
      <w:tr w:rsidR="001A1726" w:rsidRPr="001A1726" w:rsidTr="00CC1B59">
        <w:tc>
          <w:tcPr>
            <w:tcW w:w="498" w:type="dxa"/>
          </w:tcPr>
          <w:p w:rsidR="001A1726" w:rsidRPr="001A1726" w:rsidRDefault="001A1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20" w:type="dxa"/>
          </w:tcPr>
          <w:p w:rsidR="001A1726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7655" w:type="dxa"/>
          </w:tcPr>
          <w:p w:rsidR="001A1726" w:rsidRPr="00B41179" w:rsidRDefault="007F7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Шьем ватно-марлевую повязку по ОБЖ, получаем оценку по ОБЖ и по технологии</w:t>
            </w:r>
          </w:p>
        </w:tc>
        <w:tc>
          <w:tcPr>
            <w:tcW w:w="2268" w:type="dxa"/>
          </w:tcPr>
          <w:p w:rsidR="001A1726" w:rsidRPr="00B41179" w:rsidRDefault="007F7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Ваше фото в повязке мне на почту</w:t>
            </w:r>
          </w:p>
        </w:tc>
        <w:tc>
          <w:tcPr>
            <w:tcW w:w="2126" w:type="dxa"/>
          </w:tcPr>
          <w:p w:rsidR="001A1726" w:rsidRPr="001A1726" w:rsidRDefault="007F7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20.04</w:t>
            </w:r>
          </w:p>
        </w:tc>
      </w:tr>
      <w:tr w:rsidR="009A3A94" w:rsidRPr="001A1726" w:rsidTr="00CC1B59">
        <w:tc>
          <w:tcPr>
            <w:tcW w:w="498" w:type="dxa"/>
          </w:tcPr>
          <w:p w:rsidR="009A3A94" w:rsidRDefault="009A3A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A3A94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М</w:t>
            </w:r>
          </w:p>
        </w:tc>
        <w:tc>
          <w:tcPr>
            <w:tcW w:w="7655" w:type="dxa"/>
          </w:tcPr>
          <w:p w:rsidR="009A3A94" w:rsidRPr="00B41179" w:rsidRDefault="007F7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F75C2">
              <w:rPr>
                <w:rFonts w:ascii="Times New Roman" w:hAnsi="Times New Roman" w:cs="Times New Roman"/>
                <w:sz w:val="28"/>
                <w:szCs w:val="28"/>
              </w:rPr>
              <w:t>П.26. Стр71-74 конспект ответы на вопросы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(ответы набрать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9A3A94" w:rsidRPr="00B41179" w:rsidRDefault="007F7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на почту</w:t>
            </w:r>
          </w:p>
        </w:tc>
        <w:tc>
          <w:tcPr>
            <w:tcW w:w="2126" w:type="dxa"/>
          </w:tcPr>
          <w:p w:rsidR="009A3A94" w:rsidRPr="001A1726" w:rsidRDefault="007F7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23.04</w:t>
            </w:r>
          </w:p>
        </w:tc>
      </w:tr>
      <w:tr w:rsidR="007F75C2" w:rsidRPr="001A1726" w:rsidTr="00CC1B59">
        <w:tc>
          <w:tcPr>
            <w:tcW w:w="498" w:type="dxa"/>
          </w:tcPr>
          <w:p w:rsidR="007F75C2" w:rsidRDefault="007F7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7F75C2" w:rsidRDefault="007F7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655" w:type="dxa"/>
          </w:tcPr>
          <w:p w:rsidR="007F75C2" w:rsidRPr="007F75C2" w:rsidRDefault="007F7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Слушаем песни военных лет</w:t>
            </w:r>
          </w:p>
        </w:tc>
        <w:tc>
          <w:tcPr>
            <w:tcW w:w="2268" w:type="dxa"/>
          </w:tcPr>
          <w:p w:rsidR="007F75C2" w:rsidRDefault="007F7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126" w:type="dxa"/>
          </w:tcPr>
          <w:p w:rsidR="007F75C2" w:rsidRDefault="007F7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39A3" w:rsidRDefault="00CC4ECA"/>
    <w:sectPr w:rsidR="00EC39A3" w:rsidSect="001A172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3DCC"/>
    <w:multiLevelType w:val="multilevel"/>
    <w:tmpl w:val="0036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26"/>
    <w:rsid w:val="000A1E1C"/>
    <w:rsid w:val="001115D6"/>
    <w:rsid w:val="001A1726"/>
    <w:rsid w:val="001B353D"/>
    <w:rsid w:val="001F3232"/>
    <w:rsid w:val="002D01B4"/>
    <w:rsid w:val="003207D3"/>
    <w:rsid w:val="004F347B"/>
    <w:rsid w:val="00525FC2"/>
    <w:rsid w:val="005501FB"/>
    <w:rsid w:val="006128F6"/>
    <w:rsid w:val="006A34D7"/>
    <w:rsid w:val="006D4421"/>
    <w:rsid w:val="006F274A"/>
    <w:rsid w:val="00734631"/>
    <w:rsid w:val="007F75C2"/>
    <w:rsid w:val="00860084"/>
    <w:rsid w:val="00991AA2"/>
    <w:rsid w:val="009A3A94"/>
    <w:rsid w:val="00A06F16"/>
    <w:rsid w:val="00A65E73"/>
    <w:rsid w:val="00B41179"/>
    <w:rsid w:val="00BC299B"/>
    <w:rsid w:val="00C64A5C"/>
    <w:rsid w:val="00CC1B59"/>
    <w:rsid w:val="00CC4ECA"/>
    <w:rsid w:val="00D06C11"/>
    <w:rsid w:val="00D11EA9"/>
    <w:rsid w:val="00D80AB0"/>
    <w:rsid w:val="00DD211B"/>
    <w:rsid w:val="00EA31EF"/>
    <w:rsid w:val="00EB519A"/>
    <w:rsid w:val="00ED6B32"/>
    <w:rsid w:val="00EE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5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EB51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519A"/>
  </w:style>
  <w:style w:type="character" w:customStyle="1" w:styleId="wmi-callto">
    <w:name w:val="wmi-callto"/>
    <w:basedOn w:val="a0"/>
    <w:rsid w:val="009A3A94"/>
  </w:style>
  <w:style w:type="character" w:customStyle="1" w:styleId="azo">
    <w:name w:val="azo"/>
    <w:basedOn w:val="a0"/>
    <w:rsid w:val="00ED6B32"/>
  </w:style>
  <w:style w:type="character" w:customStyle="1" w:styleId="a3i">
    <w:name w:val="a3i"/>
    <w:basedOn w:val="a0"/>
    <w:rsid w:val="00ED6B32"/>
  </w:style>
  <w:style w:type="character" w:customStyle="1" w:styleId="av3">
    <w:name w:val="av3"/>
    <w:basedOn w:val="a0"/>
    <w:rsid w:val="00ED6B32"/>
  </w:style>
  <w:style w:type="paragraph" w:styleId="a5">
    <w:name w:val="Balloon Text"/>
    <w:basedOn w:val="a"/>
    <w:link w:val="a6"/>
    <w:uiPriority w:val="99"/>
    <w:semiHidden/>
    <w:unhideWhenUsed/>
    <w:rsid w:val="00ED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B32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ED6B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5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EB51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519A"/>
  </w:style>
  <w:style w:type="character" w:customStyle="1" w:styleId="wmi-callto">
    <w:name w:val="wmi-callto"/>
    <w:basedOn w:val="a0"/>
    <w:rsid w:val="009A3A94"/>
  </w:style>
  <w:style w:type="character" w:customStyle="1" w:styleId="azo">
    <w:name w:val="azo"/>
    <w:basedOn w:val="a0"/>
    <w:rsid w:val="00ED6B32"/>
  </w:style>
  <w:style w:type="character" w:customStyle="1" w:styleId="a3i">
    <w:name w:val="a3i"/>
    <w:basedOn w:val="a0"/>
    <w:rsid w:val="00ED6B32"/>
  </w:style>
  <w:style w:type="character" w:customStyle="1" w:styleId="av3">
    <w:name w:val="av3"/>
    <w:basedOn w:val="a0"/>
    <w:rsid w:val="00ED6B32"/>
  </w:style>
  <w:style w:type="paragraph" w:styleId="a5">
    <w:name w:val="Balloon Text"/>
    <w:basedOn w:val="a"/>
    <w:link w:val="a6"/>
    <w:uiPriority w:val="99"/>
    <w:semiHidden/>
    <w:unhideWhenUsed/>
    <w:rsid w:val="00ED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B32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ED6B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9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3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067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6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18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81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835682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82787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9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0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46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72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13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40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646168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169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402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4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4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2020-04-05T12:37:00Z</dcterms:created>
  <dcterms:modified xsi:type="dcterms:W3CDTF">2020-04-22T10:32:00Z</dcterms:modified>
</cp:coreProperties>
</file>