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57" w:rsidRPr="00A715C4" w:rsidRDefault="00245A79" w:rsidP="00347693">
      <w:pPr>
        <w:ind w:left="99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15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Расписание на </w:t>
      </w:r>
      <w:r w:rsidR="009864F9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F356CA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A715C4">
        <w:rPr>
          <w:rFonts w:ascii="Times New Roman" w:hAnsi="Times New Roman" w:cs="Times New Roman"/>
          <w:b/>
          <w:color w:val="FF0000"/>
          <w:sz w:val="28"/>
          <w:szCs w:val="28"/>
        </w:rPr>
        <w:t>.04.2020</w:t>
      </w:r>
    </w:p>
    <w:p w:rsidR="004350FF" w:rsidRPr="00347693" w:rsidRDefault="00A715C4" w:rsidP="00347693">
      <w:pPr>
        <w:ind w:left="993"/>
        <w:rPr>
          <w:rFonts w:ascii="Times New Roman" w:hAnsi="Times New Roman" w:cs="Times New Roman"/>
          <w:sz w:val="24"/>
          <w:szCs w:val="24"/>
        </w:rPr>
      </w:pPr>
      <w:r w:rsidRPr="00347693"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40607F" w:rsidRPr="00347693">
        <w:rPr>
          <w:rFonts w:ascii="Times New Roman" w:hAnsi="Times New Roman" w:cs="Times New Roman"/>
          <w:sz w:val="24"/>
          <w:szCs w:val="24"/>
        </w:rPr>
        <w:t>одиннадца</w:t>
      </w:r>
      <w:r w:rsidRPr="00347693">
        <w:rPr>
          <w:rFonts w:ascii="Times New Roman" w:hAnsi="Times New Roman" w:cs="Times New Roman"/>
          <w:sz w:val="24"/>
          <w:szCs w:val="24"/>
        </w:rPr>
        <w:t>тиклассники</w:t>
      </w:r>
      <w:r w:rsidR="0040607F" w:rsidRPr="00347693">
        <w:rPr>
          <w:rFonts w:ascii="Times New Roman" w:hAnsi="Times New Roman" w:cs="Times New Roman"/>
          <w:sz w:val="24"/>
          <w:szCs w:val="24"/>
        </w:rPr>
        <w:t xml:space="preserve"> 11 "А"</w:t>
      </w:r>
      <w:r w:rsidRPr="00347693">
        <w:rPr>
          <w:rFonts w:ascii="Times New Roman" w:hAnsi="Times New Roman" w:cs="Times New Roman"/>
          <w:sz w:val="24"/>
          <w:szCs w:val="24"/>
        </w:rPr>
        <w:t>!</w:t>
      </w:r>
    </w:p>
    <w:tbl>
      <w:tblPr>
        <w:tblStyle w:val="a3"/>
        <w:tblW w:w="0" w:type="auto"/>
        <w:tblInd w:w="1101" w:type="dxa"/>
        <w:tblLook w:val="04A0"/>
      </w:tblPr>
      <w:tblGrid>
        <w:gridCol w:w="2126"/>
        <w:gridCol w:w="8788"/>
        <w:gridCol w:w="2977"/>
      </w:tblGrid>
      <w:tr w:rsidR="00245A79" w:rsidRPr="00F4261E" w:rsidTr="00A21119">
        <w:tc>
          <w:tcPr>
            <w:tcW w:w="2126" w:type="dxa"/>
          </w:tcPr>
          <w:p w:rsidR="00245A79" w:rsidRPr="00F4261E" w:rsidRDefault="00245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61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788" w:type="dxa"/>
          </w:tcPr>
          <w:p w:rsidR="00245A79" w:rsidRPr="00F4261E" w:rsidRDefault="00245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2977" w:type="dxa"/>
          </w:tcPr>
          <w:p w:rsidR="00245A79" w:rsidRPr="00F4261E" w:rsidRDefault="00245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61E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40607F" w:rsidRPr="00F4261E" w:rsidTr="00A21119">
        <w:trPr>
          <w:trHeight w:val="654"/>
        </w:trPr>
        <w:tc>
          <w:tcPr>
            <w:tcW w:w="2126" w:type="dxa"/>
          </w:tcPr>
          <w:p w:rsidR="0040607F" w:rsidRPr="00F4261E" w:rsidRDefault="0040607F" w:rsidP="0002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362" w:rsidRPr="00F42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68C3" w:rsidRPr="00F4261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1C393F" w:rsidRPr="00F4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</w:tcPr>
          <w:p w:rsidR="001D0BC8" w:rsidRPr="00F4261E" w:rsidRDefault="00597874" w:rsidP="001D0BC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26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="001D0BC8" w:rsidRPr="00F426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ема Моделирование. Графы</w:t>
            </w:r>
            <w:r w:rsidR="00C66DD3" w:rsidRPr="00F426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1D0BC8" w:rsidRPr="00F4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="001D0BC8" w:rsidRPr="00F4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D0BC8" w:rsidRPr="00F4261E" w:rsidRDefault="00C66DD3" w:rsidP="001D0B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1D0BC8" w:rsidRPr="00F4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адание Подсчет путей в графе.</w:t>
            </w:r>
            <w:r w:rsidRPr="00F4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D0BC8" w:rsidRPr="00F4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идеоразбор</w:t>
            </w:r>
            <w:proofErr w:type="spellEnd"/>
            <w:r w:rsidR="001D0BC8" w:rsidRPr="00F4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</w:t>
            </w:r>
          </w:p>
          <w:p w:rsidR="0040607F" w:rsidRPr="00F4261E" w:rsidRDefault="001D0BC8" w:rsidP="00F426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решения задач формата ЕГЭ</w:t>
            </w:r>
          </w:p>
        </w:tc>
        <w:tc>
          <w:tcPr>
            <w:tcW w:w="2977" w:type="dxa"/>
          </w:tcPr>
          <w:p w:rsidR="0040607F" w:rsidRPr="00F4261E" w:rsidRDefault="0040607F" w:rsidP="00F3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85C" w:rsidRPr="00F4261E" w:rsidTr="00A21119">
        <w:tc>
          <w:tcPr>
            <w:tcW w:w="2126" w:type="dxa"/>
          </w:tcPr>
          <w:p w:rsidR="00E3685C" w:rsidRPr="00F4261E" w:rsidRDefault="000268C3" w:rsidP="007D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1E">
              <w:rPr>
                <w:rFonts w:ascii="Times New Roman" w:hAnsi="Times New Roman" w:cs="Times New Roman"/>
                <w:sz w:val="24"/>
                <w:szCs w:val="24"/>
              </w:rPr>
              <w:t>2.Химия</w:t>
            </w:r>
          </w:p>
        </w:tc>
        <w:tc>
          <w:tcPr>
            <w:tcW w:w="8788" w:type="dxa"/>
          </w:tcPr>
          <w:p w:rsidR="0001464A" w:rsidRPr="00F4261E" w:rsidRDefault="001D0BC8" w:rsidP="001D0BC8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Итоговая контрольная работа</w:t>
            </w:r>
            <w:r w:rsidRPr="00F426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теме "Металлы </w:t>
            </w:r>
            <w:proofErr w:type="spellStart"/>
            <w:r w:rsidRPr="00F426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Б-групп</w:t>
            </w:r>
            <w:proofErr w:type="spellEnd"/>
            <w:r w:rsidRPr="00F426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". Работа включает строение, свойства металлов побочных подгрупп, решение задач на примеси. </w:t>
            </w:r>
          </w:p>
        </w:tc>
        <w:tc>
          <w:tcPr>
            <w:tcW w:w="2977" w:type="dxa"/>
          </w:tcPr>
          <w:p w:rsidR="00E3685C" w:rsidRPr="00F4261E" w:rsidRDefault="001D0BC8" w:rsidP="0059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27.04. до 12.00 час</w:t>
            </w:r>
          </w:p>
        </w:tc>
      </w:tr>
      <w:tr w:rsidR="0040607F" w:rsidRPr="00F4261E" w:rsidTr="000F3267">
        <w:trPr>
          <w:trHeight w:val="1005"/>
        </w:trPr>
        <w:tc>
          <w:tcPr>
            <w:tcW w:w="2126" w:type="dxa"/>
          </w:tcPr>
          <w:p w:rsidR="0040607F" w:rsidRPr="00F4261E" w:rsidRDefault="001D0BC8" w:rsidP="0002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1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7D2216" w:rsidRPr="00F42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607F" w:rsidRPr="00F42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8C3" w:rsidRPr="00F4261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788" w:type="dxa"/>
          </w:tcPr>
          <w:p w:rsidR="00F4261E" w:rsidRPr="00F4261E" w:rsidRDefault="00F4261E" w:rsidP="00F4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61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 Процессуальное право: уголовный процесс</w:t>
            </w:r>
          </w:p>
          <w:p w:rsidR="00F4261E" w:rsidRPr="00F4261E" w:rsidRDefault="00F4261E" w:rsidP="00F4261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61E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сайте https://interneturok.ru/ видеоролик  </w:t>
            </w:r>
          </w:p>
          <w:p w:rsidR="00F4261E" w:rsidRPr="00F4261E" w:rsidRDefault="008F1747" w:rsidP="00F4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4261E" w:rsidRPr="00F426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https://interneturok.ru/lesson/obshestvoznanie/10-klass/bchelovek-i-pravob/ugolovnyy-protsess</w:t>
              </w:r>
            </w:hyperlink>
          </w:p>
          <w:p w:rsidR="00F4261E" w:rsidRPr="00F4261E" w:rsidRDefault="00F4261E" w:rsidP="00F4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1E">
              <w:rPr>
                <w:rFonts w:ascii="Times New Roman" w:hAnsi="Times New Roman" w:cs="Times New Roman"/>
                <w:sz w:val="24"/>
                <w:szCs w:val="24"/>
              </w:rPr>
              <w:t xml:space="preserve">2.Проверьте знания с помощью теста  </w:t>
            </w:r>
          </w:p>
          <w:p w:rsidR="00F4261E" w:rsidRPr="00F4261E" w:rsidRDefault="008F1747" w:rsidP="00F4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4261E" w:rsidRPr="00F426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https://interneturok.ru/lesson/obshestvoznanie/10-klass/bchelovek-i-pravob/ugolovnyy-protsess/testcases</w:t>
              </w:r>
            </w:hyperlink>
          </w:p>
          <w:p w:rsidR="00F4261E" w:rsidRPr="00F4261E" w:rsidRDefault="00F4261E" w:rsidP="00F42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07F" w:rsidRPr="00F4261E" w:rsidRDefault="00F4261E" w:rsidP="00F4261E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4261E">
              <w:rPr>
                <w:rFonts w:ascii="Times New Roman" w:hAnsi="Times New Roman" w:cs="Times New Roman"/>
                <w:sz w:val="24"/>
                <w:szCs w:val="24"/>
              </w:rPr>
              <w:t>2.задание заполнить сравнительную таблицу</w:t>
            </w:r>
          </w:p>
        </w:tc>
        <w:tc>
          <w:tcPr>
            <w:tcW w:w="2977" w:type="dxa"/>
          </w:tcPr>
          <w:p w:rsidR="00F4261E" w:rsidRPr="00F4261E" w:rsidRDefault="00F4261E" w:rsidP="00F4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1E">
              <w:rPr>
                <w:rFonts w:ascii="Times New Roman" w:hAnsi="Times New Roman" w:cs="Times New Roman"/>
                <w:sz w:val="24"/>
                <w:szCs w:val="24"/>
              </w:rPr>
              <w:t xml:space="preserve">27-28 апреля </w:t>
            </w:r>
          </w:p>
          <w:p w:rsidR="00F4261E" w:rsidRPr="00F4261E" w:rsidRDefault="00F4261E" w:rsidP="00F4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1E">
              <w:rPr>
                <w:rFonts w:ascii="Times New Roman" w:hAnsi="Times New Roman" w:cs="Times New Roman"/>
                <w:sz w:val="24"/>
                <w:szCs w:val="24"/>
              </w:rPr>
              <w:t xml:space="preserve">Таблицу заполнить документом </w:t>
            </w:r>
            <w:r w:rsidRPr="00F42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F4261E">
              <w:rPr>
                <w:rFonts w:ascii="Times New Roman" w:hAnsi="Times New Roman" w:cs="Times New Roman"/>
                <w:sz w:val="24"/>
                <w:szCs w:val="24"/>
              </w:rPr>
              <w:t xml:space="preserve"> и  вышлите на почту Dom101264@mail.ru </w:t>
            </w:r>
          </w:p>
          <w:p w:rsidR="0040607F" w:rsidRPr="00F4261E" w:rsidRDefault="0040607F" w:rsidP="0059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85C" w:rsidRPr="00F4261E" w:rsidTr="00A21119">
        <w:tc>
          <w:tcPr>
            <w:tcW w:w="2126" w:type="dxa"/>
          </w:tcPr>
          <w:p w:rsidR="00E3685C" w:rsidRPr="00F4261E" w:rsidRDefault="007D2216" w:rsidP="0002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4362" w:rsidRPr="00F42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68C3" w:rsidRPr="00F426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788" w:type="dxa"/>
          </w:tcPr>
          <w:p w:rsidR="000268C3" w:rsidRPr="00F4261E" w:rsidRDefault="000268C3" w:rsidP="00026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61E">
              <w:rPr>
                <w:rFonts w:ascii="Times New Roman" w:hAnsi="Times New Roman" w:cs="Times New Roman"/>
                <w:b/>
                <w:sz w:val="24"/>
                <w:szCs w:val="24"/>
              </w:rPr>
              <w:t>Тема: Подготовка к ЕГЭ (вопрос 9).</w:t>
            </w:r>
          </w:p>
          <w:p w:rsidR="000268C3" w:rsidRPr="00F4261E" w:rsidRDefault="000268C3" w:rsidP="0002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1E">
              <w:rPr>
                <w:rFonts w:ascii="Times New Roman" w:hAnsi="Times New Roman" w:cs="Times New Roman"/>
                <w:sz w:val="24"/>
                <w:szCs w:val="24"/>
              </w:rPr>
              <w:t>Чередующиеся гласные в корне.</w:t>
            </w:r>
          </w:p>
          <w:p w:rsidR="000268C3" w:rsidRPr="00F4261E" w:rsidRDefault="000268C3" w:rsidP="000268C3">
            <w:pPr>
              <w:pStyle w:val="a5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61E">
              <w:rPr>
                <w:rFonts w:ascii="Times New Roman" w:hAnsi="Times New Roman" w:cs="Times New Roman"/>
                <w:sz w:val="24"/>
                <w:szCs w:val="24"/>
              </w:rPr>
              <w:t>Повторение. Работа с таблицей.</w:t>
            </w:r>
          </w:p>
          <w:p w:rsidR="00E3685C" w:rsidRPr="00F4261E" w:rsidRDefault="000268C3" w:rsidP="00F4261E">
            <w:pPr>
              <w:pStyle w:val="a5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61E">
              <w:rPr>
                <w:rFonts w:ascii="Times New Roman" w:hAnsi="Times New Roman" w:cs="Times New Roman"/>
                <w:sz w:val="24"/>
                <w:szCs w:val="24"/>
              </w:rPr>
              <w:t>Отработка навыков написания слов с чередующейся гласной в корне (работа с тренажёром).</w:t>
            </w:r>
          </w:p>
        </w:tc>
        <w:tc>
          <w:tcPr>
            <w:tcW w:w="2977" w:type="dxa"/>
          </w:tcPr>
          <w:p w:rsidR="00E3685C" w:rsidRPr="00F4261E" w:rsidRDefault="00E3685C" w:rsidP="0059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07F" w:rsidRPr="00F4261E" w:rsidTr="00A21119">
        <w:tc>
          <w:tcPr>
            <w:tcW w:w="2126" w:type="dxa"/>
          </w:tcPr>
          <w:p w:rsidR="0040607F" w:rsidRPr="00F4261E" w:rsidRDefault="007D2216" w:rsidP="0002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268C3" w:rsidRPr="00F4261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 w:rsidR="000268C3" w:rsidRPr="00F42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268C3" w:rsidRPr="00F4261E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8788" w:type="dxa"/>
          </w:tcPr>
          <w:p w:rsidR="00DA48C5" w:rsidRPr="00DA48C5" w:rsidRDefault="00DA48C5" w:rsidP="00DA48C5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  <w:p w:rsidR="00DA48C5" w:rsidRPr="00DA48C5" w:rsidRDefault="00DA48C5" w:rsidP="00DA48C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Посмотреть видео </w:t>
            </w:r>
            <w:hyperlink r:id="rId8" w:tgtFrame="_blank" w:history="1">
              <w:r w:rsidRPr="00DA48C5">
                <w:rPr>
                  <w:rStyle w:val="a4"/>
                  <w:rFonts w:ascii="Times New Roman" w:hAnsi="Times New Roman" w:cs="Times New Roman"/>
                  <w:color w:val="CC0000"/>
                  <w:sz w:val="24"/>
                  <w:szCs w:val="24"/>
                </w:rPr>
                <w:t>https://www.youtube.com/watch?v=18wx_gWZvPg</w:t>
              </w:r>
            </w:hyperlink>
          </w:p>
          <w:p w:rsidR="0040607F" w:rsidRPr="00DA48C5" w:rsidRDefault="00DA48C5" w:rsidP="00DA48C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Пройти тест: </w:t>
            </w:r>
            <w:hyperlink r:id="rId9" w:tgtFrame="_blank" w:history="1">
              <w:r w:rsidRPr="00DA48C5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</w:rPr>
                <w:t>https://videouroki.net/tests/theater-in-deutschland.html</w:t>
              </w:r>
            </w:hyperlink>
            <w:r w:rsidRPr="00DA4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До прохождения теста можно посмотреть какие в тесте будут вопросы, внизу нажать «Пройти тест», ввести фамилию, имя, класс. После прохождения тест сфотографировать страницу с отметкой и выслать на </w:t>
            </w:r>
            <w:proofErr w:type="spellStart"/>
            <w:r w:rsidRPr="00DA4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</w:t>
            </w:r>
            <w:proofErr w:type="spellEnd"/>
            <w:r w:rsidRPr="00DA4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</w:t>
            </w:r>
            <w:proofErr w:type="spellEnd"/>
            <w:r w:rsidRPr="00DA4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48C5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</w:rPr>
              <w:t>89126192767</w:t>
            </w:r>
            <w:r w:rsidRPr="00DA4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до 29.04 </w:t>
            </w:r>
          </w:p>
        </w:tc>
        <w:tc>
          <w:tcPr>
            <w:tcW w:w="2977" w:type="dxa"/>
          </w:tcPr>
          <w:p w:rsidR="0040607F" w:rsidRPr="00F4261E" w:rsidRDefault="00DA48C5" w:rsidP="0059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29.04 </w:t>
            </w:r>
          </w:p>
        </w:tc>
      </w:tr>
      <w:tr w:rsidR="0040607F" w:rsidRPr="00F4261E" w:rsidTr="00A21119">
        <w:tc>
          <w:tcPr>
            <w:tcW w:w="2126" w:type="dxa"/>
          </w:tcPr>
          <w:p w:rsidR="0040607F" w:rsidRPr="00F4261E" w:rsidRDefault="0002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1E">
              <w:rPr>
                <w:rFonts w:ascii="Times New Roman" w:hAnsi="Times New Roman" w:cs="Times New Roman"/>
                <w:sz w:val="24"/>
                <w:szCs w:val="24"/>
              </w:rPr>
              <w:t>7.МХК</w:t>
            </w:r>
          </w:p>
        </w:tc>
        <w:tc>
          <w:tcPr>
            <w:tcW w:w="8788" w:type="dxa"/>
          </w:tcPr>
          <w:p w:rsidR="000268C3" w:rsidRPr="00F4261E" w:rsidRDefault="000268C3" w:rsidP="000268C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61E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F4261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4261E">
              <w:rPr>
                <w:rFonts w:ascii="Times New Roman" w:hAnsi="Times New Roman" w:cs="Times New Roman"/>
                <w:sz w:val="24"/>
                <w:szCs w:val="24"/>
              </w:rPr>
              <w:t>, пройдя по ссылке:</w:t>
            </w:r>
          </w:p>
          <w:p w:rsidR="000268C3" w:rsidRPr="00F4261E" w:rsidRDefault="008F1747" w:rsidP="000268C3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268C3" w:rsidRPr="00F426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https://ok.ru/video/405760640316</w:t>
              </w:r>
            </w:hyperlink>
          </w:p>
          <w:p w:rsidR="0040607F" w:rsidRPr="00F4261E" w:rsidRDefault="000268C3" w:rsidP="000268C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61E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кластер, отражающий основные направления культуры ХХ века, </w:t>
            </w:r>
            <w:r w:rsidRPr="00F42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суть и ярких представителей (не развёрнуто, а обзорно и наглядно)</w:t>
            </w:r>
          </w:p>
        </w:tc>
        <w:tc>
          <w:tcPr>
            <w:tcW w:w="2977" w:type="dxa"/>
          </w:tcPr>
          <w:p w:rsidR="000268C3" w:rsidRPr="00F4261E" w:rsidRDefault="000268C3" w:rsidP="0059787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30.04</w:t>
            </w:r>
          </w:p>
          <w:p w:rsidR="0040607F" w:rsidRPr="00F4261E" w:rsidRDefault="0040607F" w:rsidP="0059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61E" w:rsidRPr="00F4261E" w:rsidRDefault="00F4261E">
      <w:pPr>
        <w:rPr>
          <w:rFonts w:ascii="Times New Roman" w:hAnsi="Times New Roman" w:cs="Times New Roman"/>
          <w:sz w:val="24"/>
          <w:szCs w:val="24"/>
        </w:rPr>
      </w:pPr>
    </w:p>
    <w:p w:rsidR="00245A79" w:rsidRPr="00347693" w:rsidRDefault="00F4261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По иностранному языку </w:t>
      </w:r>
      <w:r w:rsidR="006F6736">
        <w:rPr>
          <w:sz w:val="20"/>
          <w:szCs w:val="20"/>
        </w:rPr>
        <w:t xml:space="preserve">(английский) </w:t>
      </w:r>
      <w:r>
        <w:rPr>
          <w:sz w:val="20"/>
          <w:szCs w:val="20"/>
        </w:rPr>
        <w:t>информации до сих пор нет. преподаватель не выходит на связь</w:t>
      </w:r>
    </w:p>
    <w:sectPr w:rsidR="00245A79" w:rsidRPr="00347693" w:rsidSect="009864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682"/>
    <w:multiLevelType w:val="multilevel"/>
    <w:tmpl w:val="610C6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A3D15"/>
    <w:multiLevelType w:val="multilevel"/>
    <w:tmpl w:val="24624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60A5C"/>
    <w:multiLevelType w:val="multilevel"/>
    <w:tmpl w:val="56E4D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C111C"/>
    <w:multiLevelType w:val="hybridMultilevel"/>
    <w:tmpl w:val="C0423D3E"/>
    <w:lvl w:ilvl="0" w:tplc="115AEC2A">
      <w:start w:val="1"/>
      <w:numFmt w:val="decimal"/>
      <w:lvlText w:val="%1."/>
      <w:lvlJc w:val="left"/>
      <w:pPr>
        <w:ind w:left="67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E18E1"/>
    <w:multiLevelType w:val="hybridMultilevel"/>
    <w:tmpl w:val="C082C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70F62"/>
    <w:multiLevelType w:val="hybridMultilevel"/>
    <w:tmpl w:val="F2623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16527"/>
    <w:multiLevelType w:val="hybridMultilevel"/>
    <w:tmpl w:val="C0423D3E"/>
    <w:lvl w:ilvl="0" w:tplc="115AEC2A">
      <w:start w:val="1"/>
      <w:numFmt w:val="decimal"/>
      <w:lvlText w:val="%1."/>
      <w:lvlJc w:val="left"/>
      <w:pPr>
        <w:ind w:left="67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B42C1"/>
    <w:multiLevelType w:val="hybridMultilevel"/>
    <w:tmpl w:val="74D0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45A79"/>
    <w:rsid w:val="0001464A"/>
    <w:rsid w:val="000268C3"/>
    <w:rsid w:val="000A4411"/>
    <w:rsid w:val="000E261B"/>
    <w:rsid w:val="000F3267"/>
    <w:rsid w:val="0010321C"/>
    <w:rsid w:val="00125EC6"/>
    <w:rsid w:val="001308FF"/>
    <w:rsid w:val="001C393F"/>
    <w:rsid w:val="001D0BC8"/>
    <w:rsid w:val="001D3BC7"/>
    <w:rsid w:val="00245A79"/>
    <w:rsid w:val="0025653F"/>
    <w:rsid w:val="002765C0"/>
    <w:rsid w:val="00304289"/>
    <w:rsid w:val="00347693"/>
    <w:rsid w:val="00372158"/>
    <w:rsid w:val="00385260"/>
    <w:rsid w:val="003945C6"/>
    <w:rsid w:val="003A2585"/>
    <w:rsid w:val="003A545D"/>
    <w:rsid w:val="003C4362"/>
    <w:rsid w:val="0040607F"/>
    <w:rsid w:val="00425950"/>
    <w:rsid w:val="004350FF"/>
    <w:rsid w:val="00511328"/>
    <w:rsid w:val="00597874"/>
    <w:rsid w:val="005D22DB"/>
    <w:rsid w:val="006758AD"/>
    <w:rsid w:val="006A291C"/>
    <w:rsid w:val="006F6736"/>
    <w:rsid w:val="0077411A"/>
    <w:rsid w:val="00774695"/>
    <w:rsid w:val="007D11E4"/>
    <w:rsid w:val="007D2216"/>
    <w:rsid w:val="008228CC"/>
    <w:rsid w:val="008C734E"/>
    <w:rsid w:val="008D6E1A"/>
    <w:rsid w:val="008F1747"/>
    <w:rsid w:val="00906B6C"/>
    <w:rsid w:val="00906BB0"/>
    <w:rsid w:val="0091094A"/>
    <w:rsid w:val="00980852"/>
    <w:rsid w:val="009864F9"/>
    <w:rsid w:val="00A1616A"/>
    <w:rsid w:val="00A21119"/>
    <w:rsid w:val="00A37F9D"/>
    <w:rsid w:val="00A715C4"/>
    <w:rsid w:val="00B721E1"/>
    <w:rsid w:val="00C055FA"/>
    <w:rsid w:val="00C40432"/>
    <w:rsid w:val="00C66DD3"/>
    <w:rsid w:val="00C73B2B"/>
    <w:rsid w:val="00D16FEA"/>
    <w:rsid w:val="00DA48C5"/>
    <w:rsid w:val="00E3685C"/>
    <w:rsid w:val="00E4620F"/>
    <w:rsid w:val="00E512EF"/>
    <w:rsid w:val="00E75748"/>
    <w:rsid w:val="00EC6F57"/>
    <w:rsid w:val="00F34959"/>
    <w:rsid w:val="00F35657"/>
    <w:rsid w:val="00F356CA"/>
    <w:rsid w:val="00F4261E"/>
    <w:rsid w:val="00FE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57"/>
  </w:style>
  <w:style w:type="paragraph" w:styleId="1">
    <w:name w:val="heading 1"/>
    <w:basedOn w:val="a"/>
    <w:next w:val="a"/>
    <w:link w:val="10"/>
    <w:qFormat/>
    <w:rsid w:val="000E26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pacing w:val="24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55F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E261B"/>
    <w:rPr>
      <w:rFonts w:ascii="Arial" w:eastAsia="Times New Roman" w:hAnsi="Arial" w:cs="Arial"/>
      <w:b/>
      <w:bCs/>
      <w:spacing w:val="24"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6758AD"/>
    <w:pPr>
      <w:spacing w:after="160" w:line="259" w:lineRule="auto"/>
      <w:ind w:left="720"/>
      <w:contextualSpacing/>
    </w:pPr>
  </w:style>
  <w:style w:type="character" w:styleId="a6">
    <w:name w:val="Strong"/>
    <w:basedOn w:val="a0"/>
    <w:uiPriority w:val="22"/>
    <w:qFormat/>
    <w:rsid w:val="00372158"/>
    <w:rPr>
      <w:b/>
      <w:bCs/>
    </w:rPr>
  </w:style>
  <w:style w:type="character" w:customStyle="1" w:styleId="wmi-callto">
    <w:name w:val="wmi-callto"/>
    <w:basedOn w:val="a0"/>
    <w:rsid w:val="00DA4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8wx_gWZvPg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urok.ru/lesson/obshestvoznanie/10-klass/bchelovek-i-pravob/ugolovnyy-protsess/testcase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lesson/obshestvoznanie/10-klass/bchelovek-i-pravob/ugolovnyy-protses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k.ru/video/4057606403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tests/theater-in-deutschlan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8F71C-1913-47F2-8A23-A478E08D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36</cp:revision>
  <dcterms:created xsi:type="dcterms:W3CDTF">2020-04-03T16:50:00Z</dcterms:created>
  <dcterms:modified xsi:type="dcterms:W3CDTF">2020-04-27T04:51:00Z</dcterms:modified>
</cp:coreProperties>
</file>