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39" w:rsidRPr="009A1B4C" w:rsidRDefault="00873389" w:rsidP="00257D3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1B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Занятия  </w:t>
      </w:r>
      <w:r w:rsidR="000D4F11" w:rsidRPr="009A1B4C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907210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257D39" w:rsidRPr="009A1B4C">
        <w:rPr>
          <w:rFonts w:ascii="Times New Roman" w:hAnsi="Times New Roman" w:cs="Times New Roman"/>
          <w:b/>
          <w:color w:val="000000"/>
          <w:sz w:val="24"/>
          <w:szCs w:val="24"/>
        </w:rPr>
        <w:t>.0</w:t>
      </w:r>
      <w:r w:rsidR="006D3F66" w:rsidRPr="009A1B4C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257D39" w:rsidRPr="009A1B4C">
        <w:rPr>
          <w:rFonts w:ascii="Times New Roman" w:hAnsi="Times New Roman" w:cs="Times New Roman"/>
          <w:b/>
          <w:color w:val="000000"/>
          <w:sz w:val="24"/>
          <w:szCs w:val="24"/>
        </w:rPr>
        <w:t>.2020</w:t>
      </w:r>
    </w:p>
    <w:p w:rsidR="00094233" w:rsidRPr="009A1B4C" w:rsidRDefault="00094233" w:rsidP="0009423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1B4C">
        <w:rPr>
          <w:rFonts w:ascii="Times New Roman" w:hAnsi="Times New Roman" w:cs="Times New Roman"/>
          <w:b/>
          <w:color w:val="000000"/>
          <w:sz w:val="24"/>
          <w:szCs w:val="24"/>
        </w:rPr>
        <w:t>11б</w:t>
      </w:r>
    </w:p>
    <w:tbl>
      <w:tblPr>
        <w:tblStyle w:val="a3"/>
        <w:tblW w:w="10682" w:type="dxa"/>
        <w:tblLook w:val="04A0"/>
      </w:tblPr>
      <w:tblGrid>
        <w:gridCol w:w="1941"/>
        <w:gridCol w:w="6931"/>
        <w:gridCol w:w="1107"/>
        <w:gridCol w:w="703"/>
      </w:tblGrid>
      <w:tr w:rsidR="00A52A23" w:rsidRPr="009A1B4C" w:rsidTr="001B0C36">
        <w:trPr>
          <w:trHeight w:val="791"/>
        </w:trPr>
        <w:tc>
          <w:tcPr>
            <w:tcW w:w="1941" w:type="dxa"/>
          </w:tcPr>
          <w:p w:rsidR="00094233" w:rsidRPr="009A1B4C" w:rsidRDefault="00094233" w:rsidP="00582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B4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6931" w:type="dxa"/>
          </w:tcPr>
          <w:p w:rsidR="00094233" w:rsidRPr="009A1B4C" w:rsidRDefault="00094233" w:rsidP="00582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B4C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</w:p>
        </w:tc>
        <w:tc>
          <w:tcPr>
            <w:tcW w:w="1107" w:type="dxa"/>
          </w:tcPr>
          <w:p w:rsidR="00094233" w:rsidRPr="009A1B4C" w:rsidRDefault="00094233" w:rsidP="00582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B4C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703" w:type="dxa"/>
          </w:tcPr>
          <w:p w:rsidR="00094233" w:rsidRPr="009A1B4C" w:rsidRDefault="00094233" w:rsidP="00582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B4C">
              <w:rPr>
                <w:rFonts w:ascii="Times New Roman" w:hAnsi="Times New Roman" w:cs="Times New Roman"/>
                <w:sz w:val="20"/>
                <w:szCs w:val="20"/>
              </w:rPr>
              <w:t>Срок сдачи</w:t>
            </w:r>
          </w:p>
        </w:tc>
      </w:tr>
      <w:tr w:rsidR="00A52A23" w:rsidRPr="009A1B4C" w:rsidTr="001B0C36">
        <w:tc>
          <w:tcPr>
            <w:tcW w:w="1941" w:type="dxa"/>
          </w:tcPr>
          <w:p w:rsidR="00000388" w:rsidRPr="009A1B4C" w:rsidRDefault="006D3F66" w:rsidP="0021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B4C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6931" w:type="dxa"/>
          </w:tcPr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Подготовка к ЕГЭ по русскому языку (вопрос 8).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proofErr w:type="spellStart"/>
            <w:r w:rsidRPr="009A1B4C">
              <w:rPr>
                <w:color w:val="000000"/>
              </w:rPr>
              <w:t>Онлайн-консультация</w:t>
            </w:r>
            <w:proofErr w:type="spellEnd"/>
            <w:r w:rsidRPr="009A1B4C">
              <w:rPr>
                <w:color w:val="000000"/>
              </w:rPr>
              <w:t xml:space="preserve"> (ZOOM), ссылка будет выслана за 20 минут до начала конференции.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12.00 – 11 «Б» класс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Грамматические нормы.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1. Формулировка задания, особенности, пример.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2. Грамматические нормы: повторение.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3. Выполнение тренировочных упражнений.</w:t>
            </w:r>
          </w:p>
          <w:p w:rsidR="00000388" w:rsidRPr="009A1B4C" w:rsidRDefault="009A1B4C" w:rsidP="009A1B4C">
            <w:pPr>
              <w:pStyle w:val="a5"/>
            </w:pPr>
            <w:r w:rsidRPr="009A1B4C">
              <w:rPr>
                <w:color w:val="000000"/>
              </w:rPr>
              <w:t>4. Проверочный тест.</w:t>
            </w:r>
          </w:p>
        </w:tc>
        <w:tc>
          <w:tcPr>
            <w:tcW w:w="1107" w:type="dxa"/>
          </w:tcPr>
          <w:p w:rsidR="00000388" w:rsidRPr="009A1B4C" w:rsidRDefault="00000388" w:rsidP="00583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000388" w:rsidRPr="009A1B4C" w:rsidRDefault="00000388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A23" w:rsidRPr="009A1B4C" w:rsidTr="001B0C36">
        <w:tc>
          <w:tcPr>
            <w:tcW w:w="1941" w:type="dxa"/>
          </w:tcPr>
          <w:p w:rsidR="0021129B" w:rsidRPr="009A1B4C" w:rsidRDefault="00D76B9F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B4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6931" w:type="dxa"/>
          </w:tcPr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proofErr w:type="spellStart"/>
            <w:r w:rsidRPr="009A1B4C">
              <w:rPr>
                <w:color w:val="000000"/>
              </w:rPr>
              <w:t>Онлай</w:t>
            </w:r>
            <w:proofErr w:type="gramStart"/>
            <w:r w:rsidRPr="009A1B4C">
              <w:rPr>
                <w:color w:val="000000"/>
              </w:rPr>
              <w:t>н</w:t>
            </w:r>
            <w:proofErr w:type="spellEnd"/>
            <w:r w:rsidRPr="009A1B4C"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</w:t>
            </w:r>
            <w:r w:rsidRPr="009A1B4C">
              <w:rPr>
                <w:color w:val="000000"/>
              </w:rPr>
              <w:t>консультация (ZOOM), ссылка будет выслана за 20 минут до начала конференции.</w:t>
            </w:r>
            <w:r>
              <w:rPr>
                <w:color w:val="000000"/>
              </w:rPr>
              <w:t xml:space="preserve">   </w:t>
            </w:r>
            <w:r w:rsidRPr="009A1B4C">
              <w:rPr>
                <w:color w:val="000000"/>
              </w:rPr>
              <w:t>13.00 – (сдающие литературу).</w:t>
            </w:r>
          </w:p>
          <w:p w:rsidR="009A1B4C" w:rsidRPr="009A1B4C" w:rsidRDefault="009A1B4C" w:rsidP="009A1B4C">
            <w:pPr>
              <w:pStyle w:val="a5"/>
              <w:rPr>
                <w:color w:val="000000"/>
              </w:rPr>
            </w:pPr>
            <w:r w:rsidRPr="009A1B4C">
              <w:rPr>
                <w:color w:val="000000"/>
              </w:rPr>
              <w:t>Вопросы 1 - 9. Творчество драматургов 19-20 века.</w:t>
            </w:r>
          </w:p>
          <w:p w:rsidR="0021129B" w:rsidRPr="009A1B4C" w:rsidRDefault="009A1B4C" w:rsidP="009A1B4C">
            <w:pPr>
              <w:pStyle w:val="a5"/>
            </w:pPr>
            <w:r w:rsidRPr="009A1B4C">
              <w:rPr>
                <w:color w:val="000000"/>
              </w:rPr>
              <w:t>1. Повторение особенностей творчества драматургии как рода литературы.</w:t>
            </w:r>
            <w:r>
              <w:rPr>
                <w:color w:val="000000"/>
              </w:rPr>
              <w:t xml:space="preserve">                          </w:t>
            </w:r>
            <w:r w:rsidRPr="009A1B4C">
              <w:rPr>
                <w:color w:val="000000"/>
              </w:rPr>
              <w:t>2. Выполнение вариантов задани</w:t>
            </w:r>
            <w:r>
              <w:rPr>
                <w:color w:val="000000"/>
              </w:rPr>
              <w:t>я</w:t>
            </w:r>
          </w:p>
        </w:tc>
        <w:tc>
          <w:tcPr>
            <w:tcW w:w="1107" w:type="dxa"/>
          </w:tcPr>
          <w:p w:rsidR="0021129B" w:rsidRPr="009A1B4C" w:rsidRDefault="0021129B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21129B" w:rsidRPr="009A1B4C" w:rsidRDefault="0021129B" w:rsidP="00000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893" w:rsidRPr="009A1B4C" w:rsidTr="001B0C36">
        <w:tc>
          <w:tcPr>
            <w:tcW w:w="1941" w:type="dxa"/>
          </w:tcPr>
          <w:p w:rsidR="00B94893" w:rsidRPr="009A1B4C" w:rsidRDefault="00704334" w:rsidP="00747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B4C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6931" w:type="dxa"/>
          </w:tcPr>
          <w:p w:rsidR="00B94893" w:rsidRPr="009A1B4C" w:rsidRDefault="009A1B4C" w:rsidP="009A1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Онлайн-консультация</w:t>
            </w:r>
            <w:proofErr w:type="spellEnd"/>
            <w:r w:rsidRPr="009A1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в 14 -00 </w:t>
            </w:r>
          </w:p>
        </w:tc>
        <w:tc>
          <w:tcPr>
            <w:tcW w:w="1107" w:type="dxa"/>
          </w:tcPr>
          <w:p w:rsidR="00B94893" w:rsidRPr="009A1B4C" w:rsidRDefault="00B94893" w:rsidP="00747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B94893" w:rsidRPr="009A1B4C" w:rsidRDefault="00B94893" w:rsidP="00747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A23" w:rsidRPr="009A1B4C" w:rsidTr="001B0C36">
        <w:tc>
          <w:tcPr>
            <w:tcW w:w="1941" w:type="dxa"/>
          </w:tcPr>
          <w:p w:rsidR="00000388" w:rsidRPr="009A1B4C" w:rsidRDefault="00907210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6931" w:type="dxa"/>
          </w:tcPr>
          <w:p w:rsidR="0098486D" w:rsidRDefault="00907210" w:rsidP="00806F1E">
            <w:pPr>
              <w:pStyle w:val="a5"/>
            </w:pPr>
            <w:r w:rsidRPr="00907210">
              <w:t>Подготовка к ЕГЭ по обществознанию</w:t>
            </w:r>
            <w:r>
              <w:t xml:space="preserve"> (вопрос 28)</w:t>
            </w:r>
          </w:p>
          <w:p w:rsidR="00907210" w:rsidRPr="00907210" w:rsidRDefault="00907210" w:rsidP="00907210">
            <w:pPr>
              <w:pStyle w:val="a5"/>
            </w:pPr>
            <w:r>
              <w:t xml:space="preserve">Решение Варианта </w:t>
            </w:r>
          </w:p>
        </w:tc>
        <w:tc>
          <w:tcPr>
            <w:tcW w:w="1107" w:type="dxa"/>
          </w:tcPr>
          <w:p w:rsidR="00000388" w:rsidRPr="009A1B4C" w:rsidRDefault="00000388" w:rsidP="007D0055">
            <w:pPr>
              <w:pStyle w:val="a5"/>
            </w:pPr>
          </w:p>
        </w:tc>
        <w:tc>
          <w:tcPr>
            <w:tcW w:w="703" w:type="dxa"/>
          </w:tcPr>
          <w:p w:rsidR="00000388" w:rsidRPr="009A1B4C" w:rsidRDefault="00000388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66" w:rsidRPr="009A1B4C" w:rsidTr="001B0C36">
        <w:tc>
          <w:tcPr>
            <w:tcW w:w="1941" w:type="dxa"/>
          </w:tcPr>
          <w:p w:rsidR="006D3F66" w:rsidRPr="009A1B4C" w:rsidRDefault="006D3F66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1" w:type="dxa"/>
          </w:tcPr>
          <w:p w:rsidR="006D3F66" w:rsidRPr="009A1B4C" w:rsidRDefault="006D3F66" w:rsidP="00806F1E">
            <w:pPr>
              <w:pStyle w:val="a5"/>
              <w:rPr>
                <w:b/>
              </w:rPr>
            </w:pPr>
          </w:p>
        </w:tc>
        <w:tc>
          <w:tcPr>
            <w:tcW w:w="1107" w:type="dxa"/>
          </w:tcPr>
          <w:p w:rsidR="006D3F66" w:rsidRPr="009A1B4C" w:rsidRDefault="006D3F66" w:rsidP="007D0055">
            <w:pPr>
              <w:pStyle w:val="a5"/>
            </w:pPr>
          </w:p>
        </w:tc>
        <w:tc>
          <w:tcPr>
            <w:tcW w:w="703" w:type="dxa"/>
          </w:tcPr>
          <w:p w:rsidR="006D3F66" w:rsidRPr="009A1B4C" w:rsidRDefault="006D3F66" w:rsidP="00582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233" w:rsidRPr="009A1B4C" w:rsidRDefault="00094233" w:rsidP="00257D39">
      <w:pPr>
        <w:rPr>
          <w:rFonts w:ascii="Times New Roman" w:hAnsi="Times New Roman" w:cs="Times New Roman"/>
          <w:sz w:val="24"/>
          <w:szCs w:val="24"/>
        </w:rPr>
      </w:pPr>
    </w:p>
    <w:sectPr w:rsidR="00094233" w:rsidRPr="009A1B4C" w:rsidSect="003072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B1CF4"/>
    <w:multiLevelType w:val="multilevel"/>
    <w:tmpl w:val="3892B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30EED"/>
    <w:multiLevelType w:val="hybridMultilevel"/>
    <w:tmpl w:val="C0423D3E"/>
    <w:lvl w:ilvl="0" w:tplc="115AEC2A">
      <w:start w:val="1"/>
      <w:numFmt w:val="decimal"/>
      <w:lvlText w:val="%1."/>
      <w:lvlJc w:val="left"/>
      <w:pPr>
        <w:ind w:left="67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16527"/>
    <w:multiLevelType w:val="hybridMultilevel"/>
    <w:tmpl w:val="C0423D3E"/>
    <w:lvl w:ilvl="0" w:tplc="115AEC2A">
      <w:start w:val="1"/>
      <w:numFmt w:val="decimal"/>
      <w:lvlText w:val="%1."/>
      <w:lvlJc w:val="left"/>
      <w:pPr>
        <w:ind w:left="67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7A5"/>
    <w:rsid w:val="00000388"/>
    <w:rsid w:val="00014F0A"/>
    <w:rsid w:val="00037F67"/>
    <w:rsid w:val="00077CAF"/>
    <w:rsid w:val="000805CA"/>
    <w:rsid w:val="0008610D"/>
    <w:rsid w:val="00094233"/>
    <w:rsid w:val="000D4F11"/>
    <w:rsid w:val="00164299"/>
    <w:rsid w:val="001B0C36"/>
    <w:rsid w:val="0021129B"/>
    <w:rsid w:val="00257D39"/>
    <w:rsid w:val="002C4C76"/>
    <w:rsid w:val="00307262"/>
    <w:rsid w:val="0032506D"/>
    <w:rsid w:val="0036169B"/>
    <w:rsid w:val="0039391D"/>
    <w:rsid w:val="003A130B"/>
    <w:rsid w:val="003A3324"/>
    <w:rsid w:val="003A659B"/>
    <w:rsid w:val="00407665"/>
    <w:rsid w:val="0049078F"/>
    <w:rsid w:val="004A0BFA"/>
    <w:rsid w:val="004D2F19"/>
    <w:rsid w:val="00506232"/>
    <w:rsid w:val="00544244"/>
    <w:rsid w:val="0056789F"/>
    <w:rsid w:val="0058368E"/>
    <w:rsid w:val="005B122A"/>
    <w:rsid w:val="005C4BA2"/>
    <w:rsid w:val="005F0F4A"/>
    <w:rsid w:val="006007F2"/>
    <w:rsid w:val="0061057F"/>
    <w:rsid w:val="00666623"/>
    <w:rsid w:val="006D3F66"/>
    <w:rsid w:val="006D7B14"/>
    <w:rsid w:val="00704334"/>
    <w:rsid w:val="007830B3"/>
    <w:rsid w:val="007D0055"/>
    <w:rsid w:val="00806F1E"/>
    <w:rsid w:val="008337A5"/>
    <w:rsid w:val="00873389"/>
    <w:rsid w:val="00883F6B"/>
    <w:rsid w:val="00893E62"/>
    <w:rsid w:val="008A64C5"/>
    <w:rsid w:val="008E424D"/>
    <w:rsid w:val="00907210"/>
    <w:rsid w:val="00921C27"/>
    <w:rsid w:val="00940CEC"/>
    <w:rsid w:val="0098486D"/>
    <w:rsid w:val="00986861"/>
    <w:rsid w:val="009A1B4C"/>
    <w:rsid w:val="009F6F5E"/>
    <w:rsid w:val="00A52A23"/>
    <w:rsid w:val="00A57BE2"/>
    <w:rsid w:val="00AE4026"/>
    <w:rsid w:val="00B64EFA"/>
    <w:rsid w:val="00B94893"/>
    <w:rsid w:val="00C63087"/>
    <w:rsid w:val="00C74D88"/>
    <w:rsid w:val="00C87DB3"/>
    <w:rsid w:val="00D15AE3"/>
    <w:rsid w:val="00D4175E"/>
    <w:rsid w:val="00D76B9F"/>
    <w:rsid w:val="00DD77F7"/>
    <w:rsid w:val="00E6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15A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5AE3"/>
  </w:style>
  <w:style w:type="paragraph" w:styleId="a5">
    <w:name w:val="Normal (Web)"/>
    <w:basedOn w:val="a"/>
    <w:uiPriority w:val="99"/>
    <w:unhideWhenUsed/>
    <w:rsid w:val="005C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07262"/>
    <w:rPr>
      <w:b/>
      <w:bCs/>
    </w:rPr>
  </w:style>
  <w:style w:type="paragraph" w:styleId="a7">
    <w:name w:val="List Paragraph"/>
    <w:basedOn w:val="a"/>
    <w:uiPriority w:val="34"/>
    <w:qFormat/>
    <w:rsid w:val="00000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5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3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10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61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22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49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16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36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9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82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8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788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8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21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5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4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AA808-953A-44AF-98A4-BBA2505D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3</cp:revision>
  <dcterms:created xsi:type="dcterms:W3CDTF">2020-05-07T08:46:00Z</dcterms:created>
  <dcterms:modified xsi:type="dcterms:W3CDTF">2020-05-07T16:55:00Z</dcterms:modified>
</cp:coreProperties>
</file>