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002"/>
        <w:gridCol w:w="5242"/>
        <w:gridCol w:w="2683"/>
        <w:gridCol w:w="4190"/>
      </w:tblGrid>
      <w:tr w:rsidR="00333945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proofErr w:type="gramStart"/>
            <w:r>
              <w:rPr>
                <w:rStyle w:val="2TimesNewRoman"/>
                <w:rFonts w:eastAsia="Sylfaen"/>
              </w:rPr>
              <w:t>п</w:t>
            </w:r>
            <w:proofErr w:type="gramEnd"/>
            <w:r>
              <w:rPr>
                <w:rStyle w:val="2TimesNewRoman"/>
                <w:rFonts w:eastAsia="Sylfaen"/>
              </w:rPr>
              <w:t>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333945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Управление Федеральной службы судебных приставов по Свердловской области по адресу: Свердловская область, </w:t>
            </w:r>
            <w:r>
              <w:rPr>
                <w:rStyle w:val="2TimesNewRoman"/>
                <w:rFonts w:eastAsia="Sylfaen"/>
              </w:rPr>
              <w:t>г. Екатеринбург, ул. Пролетарская,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 xml:space="preserve"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</w:t>
            </w:r>
            <w:r>
              <w:rPr>
                <w:rStyle w:val="2TimesNewRoman"/>
                <w:rFonts w:eastAsia="Sylfaen"/>
              </w:rPr>
              <w:t>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333945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56 структурных подразделений Управления Федеральной </w:t>
            </w:r>
            <w:r>
              <w:rPr>
                <w:rStyle w:val="2TimesNewRoman"/>
                <w:rFonts w:eastAsia="Sylfaen"/>
              </w:rPr>
              <w:t>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</w:t>
            </w:r>
            <w:r>
              <w:rPr>
                <w:rStyle w:val="2TimesNewRoman"/>
                <w:rFonts w:eastAsia="Sylfaen"/>
              </w:rPr>
              <w:t>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333945" w:rsidRDefault="00333945">
      <w:pPr>
        <w:rPr>
          <w:sz w:val="2"/>
          <w:szCs w:val="2"/>
        </w:rPr>
      </w:pPr>
    </w:p>
    <w:sectPr w:rsidR="0033394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E2" w:rsidRDefault="009456E2">
      <w:r>
        <w:separator/>
      </w:r>
    </w:p>
  </w:endnote>
  <w:endnote w:type="continuationSeparator" w:id="0">
    <w:p w:rsidR="009456E2" w:rsidRDefault="009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E2" w:rsidRDefault="009456E2"/>
  </w:footnote>
  <w:footnote w:type="continuationSeparator" w:id="0">
    <w:p w:rsidR="009456E2" w:rsidRDefault="009456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45"/>
    <w:rsid w:val="00333945"/>
    <w:rsid w:val="009456E2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user303</dc:creator>
  <cp:lastModifiedBy>user303</cp:lastModifiedBy>
  <cp:revision>2</cp:revision>
  <dcterms:created xsi:type="dcterms:W3CDTF">2018-11-08T08:47:00Z</dcterms:created>
  <dcterms:modified xsi:type="dcterms:W3CDTF">2018-11-08T08:47:00Z</dcterms:modified>
</cp:coreProperties>
</file>