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75C" w:rsidRPr="009840F1" w:rsidRDefault="00950D1D" w:rsidP="009840F1">
      <w:pPr>
        <w:pStyle w:val="c1"/>
        <w:shd w:val="clear" w:color="auto" w:fill="FFFFFF"/>
        <w:spacing w:before="0" w:beforeAutospacing="0" w:after="0" w:afterAutospacing="0" w:line="276" w:lineRule="auto"/>
        <w:jc w:val="center"/>
        <w:rPr>
          <w:color w:val="000000"/>
          <w:sz w:val="28"/>
          <w:szCs w:val="28"/>
        </w:rPr>
      </w:pPr>
      <w:r>
        <w:rPr>
          <w:rStyle w:val="c0"/>
          <w:color w:val="000000"/>
          <w:sz w:val="28"/>
          <w:szCs w:val="28"/>
        </w:rPr>
        <w:t>Статистическая а</w:t>
      </w:r>
      <w:r w:rsidR="00A2375C" w:rsidRPr="009840F1">
        <w:rPr>
          <w:rStyle w:val="c0"/>
          <w:color w:val="000000"/>
          <w:sz w:val="28"/>
          <w:szCs w:val="28"/>
        </w:rPr>
        <w:t>налитическая справка</w:t>
      </w:r>
    </w:p>
    <w:p w:rsidR="00A2375C" w:rsidRPr="009840F1" w:rsidRDefault="00A2375C" w:rsidP="009840F1">
      <w:pPr>
        <w:pStyle w:val="c1"/>
        <w:shd w:val="clear" w:color="auto" w:fill="FFFFFF"/>
        <w:spacing w:before="0" w:beforeAutospacing="0" w:after="0" w:afterAutospacing="0" w:line="276" w:lineRule="auto"/>
        <w:jc w:val="center"/>
        <w:rPr>
          <w:color w:val="000000"/>
          <w:sz w:val="28"/>
          <w:szCs w:val="28"/>
        </w:rPr>
      </w:pPr>
      <w:r w:rsidRPr="009840F1">
        <w:rPr>
          <w:rStyle w:val="c0"/>
          <w:color w:val="000000"/>
          <w:sz w:val="28"/>
          <w:szCs w:val="28"/>
        </w:rPr>
        <w:t>по итогам проведения школьного этапа</w:t>
      </w:r>
    </w:p>
    <w:p w:rsidR="00A2375C" w:rsidRPr="009840F1" w:rsidRDefault="00A2375C" w:rsidP="009840F1">
      <w:pPr>
        <w:pStyle w:val="c1"/>
        <w:shd w:val="clear" w:color="auto" w:fill="FFFFFF"/>
        <w:spacing w:before="0" w:beforeAutospacing="0" w:after="0" w:afterAutospacing="0" w:line="276" w:lineRule="auto"/>
        <w:jc w:val="center"/>
        <w:rPr>
          <w:color w:val="000000"/>
          <w:sz w:val="28"/>
          <w:szCs w:val="28"/>
        </w:rPr>
      </w:pPr>
      <w:r w:rsidRPr="009840F1">
        <w:rPr>
          <w:rStyle w:val="c0"/>
          <w:color w:val="000000"/>
          <w:sz w:val="28"/>
          <w:szCs w:val="28"/>
        </w:rPr>
        <w:t>Всероссийской олимпиады школьников по общеобразовательным предметам</w:t>
      </w:r>
    </w:p>
    <w:p w:rsidR="00A2375C" w:rsidRPr="009840F1" w:rsidRDefault="00A2375C" w:rsidP="009840F1">
      <w:pPr>
        <w:pStyle w:val="c1"/>
        <w:shd w:val="clear" w:color="auto" w:fill="FFFFFF"/>
        <w:spacing w:before="0" w:beforeAutospacing="0" w:after="0" w:afterAutospacing="0" w:line="276" w:lineRule="auto"/>
        <w:jc w:val="center"/>
        <w:rPr>
          <w:color w:val="000000"/>
          <w:sz w:val="28"/>
          <w:szCs w:val="28"/>
        </w:rPr>
      </w:pPr>
      <w:r w:rsidRPr="009840F1">
        <w:rPr>
          <w:rStyle w:val="c0"/>
          <w:color w:val="000000"/>
          <w:sz w:val="28"/>
          <w:szCs w:val="28"/>
        </w:rPr>
        <w:t>в 20</w:t>
      </w:r>
      <w:r w:rsidR="009840F1" w:rsidRPr="009840F1">
        <w:rPr>
          <w:rStyle w:val="c0"/>
          <w:color w:val="000000"/>
          <w:sz w:val="28"/>
          <w:szCs w:val="28"/>
        </w:rPr>
        <w:t>20</w:t>
      </w:r>
      <w:r w:rsidRPr="009840F1">
        <w:rPr>
          <w:rStyle w:val="c0"/>
          <w:color w:val="000000"/>
          <w:sz w:val="28"/>
          <w:szCs w:val="28"/>
        </w:rPr>
        <w:t>-20</w:t>
      </w:r>
      <w:r w:rsidR="009840F1" w:rsidRPr="009840F1">
        <w:rPr>
          <w:rStyle w:val="c0"/>
          <w:color w:val="000000"/>
          <w:sz w:val="28"/>
          <w:szCs w:val="28"/>
        </w:rPr>
        <w:t>21</w:t>
      </w:r>
      <w:r w:rsidRPr="009840F1">
        <w:rPr>
          <w:rStyle w:val="c0"/>
          <w:color w:val="000000"/>
          <w:sz w:val="28"/>
          <w:szCs w:val="28"/>
        </w:rPr>
        <w:t xml:space="preserve"> учебном году.</w:t>
      </w:r>
    </w:p>
    <w:p w:rsidR="009840F1" w:rsidRPr="009840F1" w:rsidRDefault="00A2375C" w:rsidP="009840F1">
      <w:pPr>
        <w:pStyle w:val="c2"/>
        <w:shd w:val="clear" w:color="auto" w:fill="FFFFFF"/>
        <w:spacing w:before="0" w:beforeAutospacing="0" w:after="0" w:afterAutospacing="0" w:line="276" w:lineRule="auto"/>
        <w:jc w:val="both"/>
        <w:rPr>
          <w:rStyle w:val="c0"/>
          <w:color w:val="000000"/>
          <w:sz w:val="28"/>
          <w:szCs w:val="28"/>
        </w:rPr>
      </w:pPr>
      <w:r w:rsidRPr="009840F1">
        <w:rPr>
          <w:rStyle w:val="c0"/>
          <w:color w:val="000000"/>
          <w:sz w:val="28"/>
          <w:szCs w:val="28"/>
        </w:rPr>
        <w:t>             </w:t>
      </w:r>
    </w:p>
    <w:p w:rsidR="00A2375C" w:rsidRPr="009840F1" w:rsidRDefault="00A2375C" w:rsidP="009840F1">
      <w:pPr>
        <w:pStyle w:val="c2"/>
        <w:shd w:val="clear" w:color="auto" w:fill="FFFFFF"/>
        <w:spacing w:before="0" w:beforeAutospacing="0" w:after="0" w:afterAutospacing="0" w:line="276" w:lineRule="auto"/>
        <w:ind w:firstLine="708"/>
        <w:jc w:val="both"/>
        <w:rPr>
          <w:color w:val="000000"/>
          <w:sz w:val="28"/>
          <w:szCs w:val="28"/>
        </w:rPr>
      </w:pPr>
      <w:r w:rsidRPr="009840F1">
        <w:rPr>
          <w:rStyle w:val="c0"/>
          <w:color w:val="000000"/>
          <w:sz w:val="28"/>
          <w:szCs w:val="28"/>
        </w:rPr>
        <w:t>Школьная олимпиада является первым этапом Всероссийской олимпиады школьников.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 Учащиеся показывают знания, полученные вне рамок школьной программы.</w:t>
      </w:r>
    </w:p>
    <w:p w:rsidR="00A2375C" w:rsidRPr="009840F1" w:rsidRDefault="00A2375C" w:rsidP="009840F1">
      <w:pPr>
        <w:pStyle w:val="c1"/>
        <w:shd w:val="clear" w:color="auto" w:fill="FFFFFF"/>
        <w:spacing w:before="0" w:beforeAutospacing="0" w:after="0" w:afterAutospacing="0" w:line="276" w:lineRule="auto"/>
        <w:ind w:firstLine="720"/>
        <w:jc w:val="both"/>
        <w:rPr>
          <w:color w:val="000000"/>
          <w:sz w:val="28"/>
          <w:szCs w:val="28"/>
        </w:rPr>
      </w:pPr>
      <w:r w:rsidRPr="009840F1">
        <w:rPr>
          <w:rStyle w:val="c0"/>
          <w:color w:val="000000"/>
          <w:sz w:val="28"/>
          <w:szCs w:val="28"/>
        </w:rPr>
        <w:t>Основными целями и задачами Олимпиады являются:</w:t>
      </w:r>
    </w:p>
    <w:p w:rsidR="00A2375C" w:rsidRPr="009840F1" w:rsidRDefault="00A2375C" w:rsidP="009840F1">
      <w:pPr>
        <w:pStyle w:val="c1"/>
        <w:shd w:val="clear" w:color="auto" w:fill="FFFFFF"/>
        <w:spacing w:before="0" w:beforeAutospacing="0" w:after="0" w:afterAutospacing="0" w:line="276" w:lineRule="auto"/>
        <w:jc w:val="both"/>
        <w:rPr>
          <w:color w:val="000000"/>
          <w:sz w:val="28"/>
          <w:szCs w:val="28"/>
        </w:rPr>
      </w:pPr>
      <w:r w:rsidRPr="009840F1">
        <w:rPr>
          <w:rStyle w:val="c0"/>
          <w:color w:val="00000A"/>
          <w:sz w:val="28"/>
          <w:szCs w:val="28"/>
        </w:rPr>
        <w:t>- создание необходимых условий для выявления и развития у обучающихся творческих способностей и интереса к научно-исследовательской деятельности;</w:t>
      </w:r>
    </w:p>
    <w:p w:rsidR="00A2375C" w:rsidRPr="009840F1" w:rsidRDefault="00A2375C" w:rsidP="009840F1">
      <w:pPr>
        <w:pStyle w:val="c1"/>
        <w:shd w:val="clear" w:color="auto" w:fill="FFFFFF"/>
        <w:spacing w:before="0" w:beforeAutospacing="0" w:after="0" w:afterAutospacing="0" w:line="276" w:lineRule="auto"/>
        <w:jc w:val="both"/>
        <w:rPr>
          <w:color w:val="000000"/>
          <w:sz w:val="28"/>
          <w:szCs w:val="28"/>
        </w:rPr>
      </w:pPr>
      <w:r w:rsidRPr="009840F1">
        <w:rPr>
          <w:rStyle w:val="c0"/>
          <w:color w:val="000000"/>
          <w:sz w:val="28"/>
          <w:szCs w:val="28"/>
        </w:rPr>
        <w:t>- создание необходимых условий для поддержки одаренных детей;</w:t>
      </w:r>
    </w:p>
    <w:p w:rsidR="00A2375C" w:rsidRPr="009840F1" w:rsidRDefault="00A2375C" w:rsidP="009840F1">
      <w:pPr>
        <w:pStyle w:val="c1"/>
        <w:shd w:val="clear" w:color="auto" w:fill="FFFFFF"/>
        <w:spacing w:before="0" w:beforeAutospacing="0" w:after="0" w:afterAutospacing="0" w:line="276" w:lineRule="auto"/>
        <w:jc w:val="both"/>
        <w:rPr>
          <w:color w:val="000000"/>
          <w:sz w:val="28"/>
          <w:szCs w:val="28"/>
        </w:rPr>
      </w:pPr>
      <w:r w:rsidRPr="009840F1">
        <w:rPr>
          <w:rStyle w:val="c0"/>
          <w:color w:val="000000"/>
          <w:sz w:val="28"/>
          <w:szCs w:val="28"/>
        </w:rPr>
        <w:t>активизация работы факультативов, кружков и других форм внеклассной  и внешкольной работы с учащимися;</w:t>
      </w:r>
    </w:p>
    <w:p w:rsidR="00A2375C" w:rsidRPr="009840F1" w:rsidRDefault="00A2375C" w:rsidP="009840F1">
      <w:pPr>
        <w:pStyle w:val="c1"/>
        <w:shd w:val="clear" w:color="auto" w:fill="FFFFFF"/>
        <w:spacing w:before="0" w:beforeAutospacing="0" w:after="0" w:afterAutospacing="0" w:line="276" w:lineRule="auto"/>
        <w:jc w:val="both"/>
        <w:rPr>
          <w:color w:val="000000"/>
          <w:sz w:val="28"/>
          <w:szCs w:val="28"/>
        </w:rPr>
      </w:pPr>
      <w:r w:rsidRPr="009840F1">
        <w:rPr>
          <w:rStyle w:val="c0"/>
          <w:color w:val="000000"/>
          <w:sz w:val="28"/>
          <w:szCs w:val="28"/>
        </w:rPr>
        <w:t>- оказание помощи старшеклассникам в профессиональном</w:t>
      </w:r>
    </w:p>
    <w:p w:rsidR="00A2375C" w:rsidRPr="009840F1" w:rsidRDefault="00A2375C" w:rsidP="009840F1">
      <w:pPr>
        <w:pStyle w:val="c1"/>
        <w:shd w:val="clear" w:color="auto" w:fill="FFFFFF"/>
        <w:spacing w:before="0" w:beforeAutospacing="0" w:after="0" w:afterAutospacing="0" w:line="276" w:lineRule="auto"/>
        <w:jc w:val="both"/>
        <w:rPr>
          <w:color w:val="000000"/>
          <w:sz w:val="28"/>
          <w:szCs w:val="28"/>
        </w:rPr>
      </w:pPr>
      <w:r w:rsidRPr="009840F1">
        <w:rPr>
          <w:rStyle w:val="c0"/>
          <w:color w:val="000000"/>
          <w:sz w:val="28"/>
          <w:szCs w:val="28"/>
        </w:rPr>
        <w:t>самоопределении.</w:t>
      </w:r>
    </w:p>
    <w:p w:rsidR="009E5C3F" w:rsidRDefault="00A2375C" w:rsidP="009E5C3F">
      <w:pPr>
        <w:pStyle w:val="c1"/>
        <w:shd w:val="clear" w:color="auto" w:fill="FFFFFF"/>
        <w:spacing w:before="0" w:beforeAutospacing="0" w:after="0" w:afterAutospacing="0" w:line="276" w:lineRule="auto"/>
        <w:ind w:firstLine="708"/>
        <w:jc w:val="both"/>
        <w:rPr>
          <w:sz w:val="28"/>
          <w:szCs w:val="28"/>
        </w:rPr>
      </w:pPr>
      <w:r w:rsidRPr="009840F1">
        <w:rPr>
          <w:rStyle w:val="c0"/>
          <w:color w:val="000000"/>
          <w:sz w:val="28"/>
          <w:szCs w:val="28"/>
        </w:rPr>
        <w:t>Проведение школьного этапа предметных олимпиад регламентировалось</w:t>
      </w:r>
      <w:r w:rsidR="009E5C3F">
        <w:rPr>
          <w:rStyle w:val="c0"/>
          <w:color w:val="000000"/>
          <w:sz w:val="28"/>
          <w:szCs w:val="28"/>
        </w:rPr>
        <w:t xml:space="preserve"> </w:t>
      </w:r>
      <w:r w:rsidR="009E5C3F" w:rsidRPr="00505FEE">
        <w:rPr>
          <w:sz w:val="28"/>
          <w:szCs w:val="28"/>
          <w:shd w:val="clear" w:color="auto" w:fill="FFFFFF" w:themeFill="background1"/>
        </w:rPr>
        <w:t xml:space="preserve">Приказом Министерства образования и науки Российской </w:t>
      </w:r>
      <w:r w:rsidR="009E5C3F" w:rsidRPr="00505FEE">
        <w:rPr>
          <w:sz w:val="28"/>
          <w:szCs w:val="28"/>
        </w:rPr>
        <w:t xml:space="preserve">Федерации от 18.11.2013 № 1252 «Об </w:t>
      </w:r>
      <w:r w:rsidR="009E5C3F" w:rsidRPr="009E5C3F">
        <w:rPr>
          <w:sz w:val="28"/>
          <w:szCs w:val="28"/>
        </w:rPr>
        <w:t xml:space="preserve">утверждении </w:t>
      </w:r>
      <w:hyperlink r:id="rId5" w:history="1">
        <w:r w:rsidR="009E5C3F" w:rsidRPr="009E5C3F">
          <w:rPr>
            <w:rStyle w:val="a4"/>
            <w:color w:val="auto"/>
            <w:sz w:val="28"/>
            <w:szCs w:val="28"/>
            <w:u w:val="none"/>
          </w:rPr>
          <w:t>Порядка проведения всероссийской олимпиады школьников</w:t>
        </w:r>
      </w:hyperlink>
      <w:r w:rsidR="009E5C3F" w:rsidRPr="009E5C3F">
        <w:rPr>
          <w:sz w:val="28"/>
          <w:szCs w:val="28"/>
        </w:rPr>
        <w:t>» (в редакции приказов</w:t>
      </w:r>
      <w:r w:rsidR="009E5C3F" w:rsidRPr="00505FEE">
        <w:rPr>
          <w:sz w:val="28"/>
          <w:szCs w:val="28"/>
        </w:rPr>
        <w:t xml:space="preserve"> </w:t>
      </w:r>
      <w:proofErr w:type="spellStart"/>
      <w:r w:rsidR="009E5C3F" w:rsidRPr="00505FEE">
        <w:rPr>
          <w:sz w:val="28"/>
          <w:szCs w:val="28"/>
        </w:rPr>
        <w:t>Минобрнауки</w:t>
      </w:r>
      <w:proofErr w:type="spellEnd"/>
      <w:r w:rsidR="009E5C3F" w:rsidRPr="00505FEE">
        <w:rPr>
          <w:sz w:val="28"/>
          <w:szCs w:val="28"/>
        </w:rPr>
        <w:t xml:space="preserve"> России от 17.03.2015 № 249, от 17.12.2015 № 1488, от 17.11.2016 № 1435, приказа </w:t>
      </w:r>
      <w:proofErr w:type="spellStart"/>
      <w:r w:rsidR="009E5C3F" w:rsidRPr="00505FEE">
        <w:rPr>
          <w:sz w:val="28"/>
          <w:szCs w:val="28"/>
        </w:rPr>
        <w:t>Минпросвещения</w:t>
      </w:r>
      <w:proofErr w:type="spellEnd"/>
      <w:r w:rsidR="009E5C3F" w:rsidRPr="00505FEE">
        <w:rPr>
          <w:sz w:val="28"/>
          <w:szCs w:val="28"/>
        </w:rPr>
        <w:t xml:space="preserve"> России от 17.03.2020 № 96), приказа Министерства образования и молодежной политики Свердловской области от 01.09.2020 № 664-Д «Об организации и проведении школьного этапа всероссийской олимпиады школьников в Свердловской области в 2020/2021 учебном году»</w:t>
      </w:r>
      <w:r w:rsidR="009E5C3F">
        <w:rPr>
          <w:sz w:val="28"/>
          <w:szCs w:val="28"/>
        </w:rPr>
        <w:t>.</w:t>
      </w:r>
    </w:p>
    <w:p w:rsidR="00A2375C" w:rsidRDefault="009840F1" w:rsidP="009E5C3F">
      <w:pPr>
        <w:pStyle w:val="c1"/>
        <w:shd w:val="clear" w:color="auto" w:fill="FFFFFF"/>
        <w:spacing w:before="0" w:beforeAutospacing="0" w:after="0" w:afterAutospacing="0" w:line="276" w:lineRule="auto"/>
        <w:ind w:firstLine="708"/>
        <w:jc w:val="both"/>
        <w:rPr>
          <w:sz w:val="28"/>
          <w:szCs w:val="28"/>
        </w:rPr>
      </w:pPr>
      <w:r>
        <w:rPr>
          <w:sz w:val="28"/>
          <w:szCs w:val="28"/>
        </w:rPr>
        <w:t>Условием участия в школьном этапе олимпиад является подача заявления с указанием количества учебных дисциплин, в олимпиадах по которым желает участвовать обучающийся.</w:t>
      </w:r>
    </w:p>
    <w:p w:rsidR="009840F1" w:rsidRDefault="009840F1" w:rsidP="009840F1">
      <w:pPr>
        <w:jc w:val="both"/>
        <w:rPr>
          <w:rFonts w:ascii="Times New Roman" w:hAnsi="Times New Roman" w:cs="Times New Roman"/>
          <w:sz w:val="28"/>
          <w:szCs w:val="28"/>
        </w:rPr>
      </w:pPr>
      <w:r>
        <w:rPr>
          <w:rFonts w:ascii="Times New Roman" w:hAnsi="Times New Roman" w:cs="Times New Roman"/>
          <w:sz w:val="28"/>
          <w:szCs w:val="28"/>
        </w:rPr>
        <w:tab/>
        <w:t>В 2020-2021 учебном году участниками школьного этапа стали:</w:t>
      </w:r>
    </w:p>
    <w:tbl>
      <w:tblPr>
        <w:tblStyle w:val="a3"/>
        <w:tblW w:w="0" w:type="auto"/>
        <w:tblLook w:val="04A0" w:firstRow="1" w:lastRow="0" w:firstColumn="1" w:lastColumn="0" w:noHBand="0" w:noVBand="1"/>
      </w:tblPr>
      <w:tblGrid>
        <w:gridCol w:w="2392"/>
        <w:gridCol w:w="2393"/>
        <w:gridCol w:w="2393"/>
        <w:gridCol w:w="2393"/>
      </w:tblGrid>
      <w:tr w:rsidR="009840F1" w:rsidTr="009840F1">
        <w:tc>
          <w:tcPr>
            <w:tcW w:w="2392" w:type="dxa"/>
          </w:tcPr>
          <w:p w:rsidR="009840F1" w:rsidRDefault="009840F1" w:rsidP="009840F1">
            <w:pPr>
              <w:jc w:val="both"/>
              <w:rPr>
                <w:rFonts w:ascii="Times New Roman" w:hAnsi="Times New Roman" w:cs="Times New Roman"/>
                <w:sz w:val="28"/>
                <w:szCs w:val="28"/>
              </w:rPr>
            </w:pPr>
            <w:r>
              <w:rPr>
                <w:rFonts w:ascii="Times New Roman" w:hAnsi="Times New Roman" w:cs="Times New Roman"/>
                <w:sz w:val="28"/>
                <w:szCs w:val="28"/>
              </w:rPr>
              <w:t xml:space="preserve">Класс </w:t>
            </w:r>
          </w:p>
        </w:tc>
        <w:tc>
          <w:tcPr>
            <w:tcW w:w="2393" w:type="dxa"/>
          </w:tcPr>
          <w:p w:rsidR="009840F1" w:rsidRDefault="009840F1" w:rsidP="009840F1">
            <w:pPr>
              <w:jc w:val="both"/>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2393" w:type="dxa"/>
          </w:tcPr>
          <w:p w:rsidR="009840F1" w:rsidRDefault="009840F1" w:rsidP="009840F1">
            <w:pPr>
              <w:jc w:val="both"/>
              <w:rPr>
                <w:rFonts w:ascii="Times New Roman" w:hAnsi="Times New Roman" w:cs="Times New Roman"/>
                <w:sz w:val="28"/>
                <w:szCs w:val="28"/>
              </w:rPr>
            </w:pPr>
            <w:r>
              <w:rPr>
                <w:rFonts w:ascii="Times New Roman" w:hAnsi="Times New Roman" w:cs="Times New Roman"/>
                <w:sz w:val="28"/>
                <w:szCs w:val="28"/>
              </w:rPr>
              <w:t>Количество участников</w:t>
            </w:r>
          </w:p>
        </w:tc>
        <w:tc>
          <w:tcPr>
            <w:tcW w:w="2393" w:type="dxa"/>
          </w:tcPr>
          <w:p w:rsidR="009840F1" w:rsidRDefault="009840F1" w:rsidP="009840F1">
            <w:pPr>
              <w:jc w:val="both"/>
              <w:rPr>
                <w:rFonts w:ascii="Times New Roman" w:hAnsi="Times New Roman" w:cs="Times New Roman"/>
                <w:sz w:val="28"/>
                <w:szCs w:val="28"/>
              </w:rPr>
            </w:pPr>
            <w:r>
              <w:rPr>
                <w:rFonts w:ascii="Times New Roman" w:hAnsi="Times New Roman" w:cs="Times New Roman"/>
                <w:sz w:val="28"/>
                <w:szCs w:val="28"/>
              </w:rPr>
              <w:t>Доля участников</w:t>
            </w:r>
          </w:p>
        </w:tc>
      </w:tr>
      <w:tr w:rsidR="009840F1" w:rsidTr="009840F1">
        <w:tc>
          <w:tcPr>
            <w:tcW w:w="2392" w:type="dxa"/>
          </w:tcPr>
          <w:p w:rsidR="009840F1" w:rsidRDefault="00CF6BB2" w:rsidP="009840F1">
            <w:pPr>
              <w:jc w:val="both"/>
              <w:rPr>
                <w:rFonts w:ascii="Times New Roman" w:hAnsi="Times New Roman" w:cs="Times New Roman"/>
                <w:sz w:val="28"/>
                <w:szCs w:val="28"/>
              </w:rPr>
            </w:pPr>
            <w:r>
              <w:rPr>
                <w:rFonts w:ascii="Times New Roman" w:hAnsi="Times New Roman" w:cs="Times New Roman"/>
                <w:sz w:val="28"/>
                <w:szCs w:val="28"/>
              </w:rPr>
              <w:t>4а</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24</w:t>
            </w:r>
          </w:p>
        </w:tc>
        <w:tc>
          <w:tcPr>
            <w:tcW w:w="2393" w:type="dxa"/>
          </w:tcPr>
          <w:p w:rsidR="009840F1" w:rsidRDefault="005B13CE" w:rsidP="00CF6BB2">
            <w:pPr>
              <w:jc w:val="center"/>
              <w:rPr>
                <w:rFonts w:ascii="Times New Roman" w:hAnsi="Times New Roman" w:cs="Times New Roman"/>
                <w:sz w:val="28"/>
                <w:szCs w:val="28"/>
              </w:rPr>
            </w:pPr>
            <w:r>
              <w:rPr>
                <w:rFonts w:ascii="Times New Roman" w:hAnsi="Times New Roman" w:cs="Times New Roman"/>
                <w:sz w:val="28"/>
                <w:szCs w:val="28"/>
              </w:rPr>
              <w:t>0.96</w:t>
            </w:r>
          </w:p>
        </w:tc>
      </w:tr>
      <w:tr w:rsidR="009840F1" w:rsidTr="009840F1">
        <w:tc>
          <w:tcPr>
            <w:tcW w:w="2392" w:type="dxa"/>
          </w:tcPr>
          <w:p w:rsidR="009840F1" w:rsidRDefault="00CF6BB2" w:rsidP="009840F1">
            <w:pPr>
              <w:jc w:val="both"/>
              <w:rPr>
                <w:rFonts w:ascii="Times New Roman" w:hAnsi="Times New Roman" w:cs="Times New Roman"/>
                <w:sz w:val="28"/>
                <w:szCs w:val="28"/>
              </w:rPr>
            </w:pPr>
            <w:r>
              <w:rPr>
                <w:rFonts w:ascii="Times New Roman" w:hAnsi="Times New Roman" w:cs="Times New Roman"/>
                <w:sz w:val="28"/>
                <w:szCs w:val="28"/>
              </w:rPr>
              <w:t>4б</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9840F1" w:rsidRDefault="005B13CE" w:rsidP="00CF6BB2">
            <w:pPr>
              <w:jc w:val="center"/>
              <w:rPr>
                <w:rFonts w:ascii="Times New Roman" w:hAnsi="Times New Roman" w:cs="Times New Roman"/>
                <w:sz w:val="28"/>
                <w:szCs w:val="28"/>
              </w:rPr>
            </w:pPr>
            <w:r>
              <w:rPr>
                <w:rFonts w:ascii="Times New Roman" w:hAnsi="Times New Roman" w:cs="Times New Roman"/>
                <w:sz w:val="28"/>
                <w:szCs w:val="28"/>
              </w:rPr>
              <w:t>1</w:t>
            </w:r>
          </w:p>
        </w:tc>
      </w:tr>
      <w:tr w:rsidR="009840F1" w:rsidTr="009840F1">
        <w:tc>
          <w:tcPr>
            <w:tcW w:w="2392" w:type="dxa"/>
          </w:tcPr>
          <w:p w:rsidR="009840F1" w:rsidRDefault="00CF6BB2" w:rsidP="009840F1">
            <w:pPr>
              <w:jc w:val="both"/>
              <w:rPr>
                <w:rFonts w:ascii="Times New Roman" w:hAnsi="Times New Roman" w:cs="Times New Roman"/>
                <w:sz w:val="28"/>
                <w:szCs w:val="28"/>
              </w:rPr>
            </w:pPr>
            <w:r>
              <w:rPr>
                <w:rFonts w:ascii="Times New Roman" w:hAnsi="Times New Roman" w:cs="Times New Roman"/>
                <w:sz w:val="28"/>
                <w:szCs w:val="28"/>
              </w:rPr>
              <w:t>4в</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29</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23</w:t>
            </w:r>
          </w:p>
        </w:tc>
        <w:tc>
          <w:tcPr>
            <w:tcW w:w="2393" w:type="dxa"/>
          </w:tcPr>
          <w:p w:rsidR="009840F1" w:rsidRDefault="005B13CE" w:rsidP="00CF6BB2">
            <w:pPr>
              <w:jc w:val="center"/>
              <w:rPr>
                <w:rFonts w:ascii="Times New Roman" w:hAnsi="Times New Roman" w:cs="Times New Roman"/>
                <w:sz w:val="28"/>
                <w:szCs w:val="28"/>
              </w:rPr>
            </w:pPr>
            <w:r>
              <w:rPr>
                <w:rFonts w:ascii="Times New Roman" w:hAnsi="Times New Roman" w:cs="Times New Roman"/>
                <w:sz w:val="28"/>
                <w:szCs w:val="28"/>
              </w:rPr>
              <w:t>0.79</w:t>
            </w:r>
          </w:p>
        </w:tc>
      </w:tr>
      <w:tr w:rsidR="009840F1" w:rsidTr="009840F1">
        <w:tc>
          <w:tcPr>
            <w:tcW w:w="2392" w:type="dxa"/>
          </w:tcPr>
          <w:p w:rsidR="009840F1" w:rsidRDefault="00CF6BB2" w:rsidP="009840F1">
            <w:pPr>
              <w:jc w:val="both"/>
              <w:rPr>
                <w:rFonts w:ascii="Times New Roman" w:hAnsi="Times New Roman" w:cs="Times New Roman"/>
                <w:sz w:val="28"/>
                <w:szCs w:val="28"/>
              </w:rPr>
            </w:pPr>
            <w:r>
              <w:rPr>
                <w:rFonts w:ascii="Times New Roman" w:hAnsi="Times New Roman" w:cs="Times New Roman"/>
                <w:sz w:val="28"/>
                <w:szCs w:val="28"/>
              </w:rPr>
              <w:t>4г</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26</w:t>
            </w:r>
          </w:p>
        </w:tc>
        <w:tc>
          <w:tcPr>
            <w:tcW w:w="2393" w:type="dxa"/>
          </w:tcPr>
          <w:p w:rsidR="009840F1" w:rsidRDefault="00CF6BB2" w:rsidP="00CF6BB2">
            <w:pPr>
              <w:jc w:val="center"/>
              <w:rPr>
                <w:rFonts w:ascii="Times New Roman" w:hAnsi="Times New Roman" w:cs="Times New Roman"/>
                <w:sz w:val="28"/>
                <w:szCs w:val="28"/>
              </w:rPr>
            </w:pPr>
            <w:r>
              <w:rPr>
                <w:rFonts w:ascii="Times New Roman" w:hAnsi="Times New Roman" w:cs="Times New Roman"/>
                <w:sz w:val="28"/>
                <w:szCs w:val="28"/>
              </w:rPr>
              <w:t>20</w:t>
            </w:r>
          </w:p>
        </w:tc>
        <w:tc>
          <w:tcPr>
            <w:tcW w:w="2393" w:type="dxa"/>
          </w:tcPr>
          <w:p w:rsidR="009840F1" w:rsidRDefault="005B13CE" w:rsidP="00CF6BB2">
            <w:pPr>
              <w:jc w:val="center"/>
              <w:rPr>
                <w:rFonts w:ascii="Times New Roman" w:hAnsi="Times New Roman" w:cs="Times New Roman"/>
                <w:sz w:val="28"/>
                <w:szCs w:val="28"/>
              </w:rPr>
            </w:pPr>
            <w:r>
              <w:rPr>
                <w:rFonts w:ascii="Times New Roman" w:hAnsi="Times New Roman" w:cs="Times New Roman"/>
                <w:sz w:val="28"/>
                <w:szCs w:val="28"/>
              </w:rPr>
              <w:t>0.76</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lastRenderedPageBreak/>
              <w:t>4д</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18</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0.72</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5а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0.92</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5б</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29</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24</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0.82</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5в</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24</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0.96</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5г</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24</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0.88</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6а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21</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0.84</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6б</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26</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22</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0.84</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6в</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26</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23</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0.88</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6г</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17</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15</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0.88</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7а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29</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29</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1</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7б</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30</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29</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0.96</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7в</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20</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8а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1</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8б</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29</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27</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0.93</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8в</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26</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19</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0.73</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9а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21</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17</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0.80</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9б</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24</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21</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0.87</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9в</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21</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17</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0.80</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10а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23</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23</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1</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10б</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13</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13</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1</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11а</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CF6BB2" w:rsidRDefault="00CF6BB2" w:rsidP="00CF6BB2">
            <w:pPr>
              <w:jc w:val="center"/>
              <w:rPr>
                <w:rFonts w:ascii="Times New Roman" w:hAnsi="Times New Roman" w:cs="Times New Roman"/>
                <w:sz w:val="28"/>
                <w:szCs w:val="28"/>
              </w:rPr>
            </w:pPr>
            <w:r>
              <w:rPr>
                <w:rFonts w:ascii="Times New Roman" w:hAnsi="Times New Roman" w:cs="Times New Roman"/>
                <w:sz w:val="28"/>
                <w:szCs w:val="28"/>
              </w:rPr>
              <w:t>24</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0.96</w:t>
            </w:r>
          </w:p>
        </w:tc>
      </w:tr>
      <w:tr w:rsidR="00CF6BB2" w:rsidTr="009840F1">
        <w:tc>
          <w:tcPr>
            <w:tcW w:w="2392" w:type="dxa"/>
          </w:tcPr>
          <w:p w:rsidR="00CF6BB2" w:rsidRDefault="00CF6BB2" w:rsidP="009840F1">
            <w:pPr>
              <w:jc w:val="both"/>
              <w:rPr>
                <w:rFonts w:ascii="Times New Roman" w:hAnsi="Times New Roman" w:cs="Times New Roman"/>
                <w:sz w:val="28"/>
                <w:szCs w:val="28"/>
              </w:rPr>
            </w:pPr>
            <w:r>
              <w:rPr>
                <w:rFonts w:ascii="Times New Roman" w:hAnsi="Times New Roman" w:cs="Times New Roman"/>
                <w:sz w:val="28"/>
                <w:szCs w:val="28"/>
              </w:rPr>
              <w:t>Всего:</w:t>
            </w:r>
          </w:p>
        </w:tc>
        <w:tc>
          <w:tcPr>
            <w:tcW w:w="2393" w:type="dxa"/>
          </w:tcPr>
          <w:p w:rsidR="00CF6BB2" w:rsidRDefault="00147574" w:rsidP="00CF6BB2">
            <w:pPr>
              <w:jc w:val="center"/>
              <w:rPr>
                <w:rFonts w:ascii="Times New Roman" w:hAnsi="Times New Roman" w:cs="Times New Roman"/>
                <w:sz w:val="28"/>
                <w:szCs w:val="28"/>
              </w:rPr>
            </w:pPr>
            <w:r>
              <w:rPr>
                <w:rFonts w:ascii="Times New Roman" w:hAnsi="Times New Roman" w:cs="Times New Roman"/>
                <w:sz w:val="28"/>
                <w:szCs w:val="28"/>
              </w:rPr>
              <w:t>627</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556</w:t>
            </w:r>
          </w:p>
        </w:tc>
        <w:tc>
          <w:tcPr>
            <w:tcW w:w="2393" w:type="dxa"/>
          </w:tcPr>
          <w:p w:rsidR="00CF6BB2" w:rsidRDefault="005B13CE" w:rsidP="00CF6BB2">
            <w:pPr>
              <w:jc w:val="center"/>
              <w:rPr>
                <w:rFonts w:ascii="Times New Roman" w:hAnsi="Times New Roman" w:cs="Times New Roman"/>
                <w:sz w:val="28"/>
                <w:szCs w:val="28"/>
              </w:rPr>
            </w:pPr>
            <w:r>
              <w:rPr>
                <w:rFonts w:ascii="Times New Roman" w:hAnsi="Times New Roman" w:cs="Times New Roman"/>
                <w:sz w:val="28"/>
                <w:szCs w:val="28"/>
              </w:rPr>
              <w:t>0.88</w:t>
            </w:r>
          </w:p>
        </w:tc>
      </w:tr>
    </w:tbl>
    <w:p w:rsidR="009840F1" w:rsidRDefault="009840F1" w:rsidP="009840F1">
      <w:pPr>
        <w:jc w:val="both"/>
        <w:rPr>
          <w:rFonts w:ascii="Times New Roman" w:hAnsi="Times New Roman" w:cs="Times New Roman"/>
          <w:sz w:val="28"/>
          <w:szCs w:val="28"/>
        </w:rPr>
      </w:pPr>
    </w:p>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Доля участников школьного этапа за 3 года:</w:t>
      </w:r>
    </w:p>
    <w:tbl>
      <w:tblPr>
        <w:tblStyle w:val="a3"/>
        <w:tblW w:w="0" w:type="auto"/>
        <w:tblLook w:val="04A0" w:firstRow="1" w:lastRow="0" w:firstColumn="1" w:lastColumn="0" w:noHBand="0" w:noVBand="1"/>
      </w:tblPr>
      <w:tblGrid>
        <w:gridCol w:w="2392"/>
        <w:gridCol w:w="2393"/>
        <w:gridCol w:w="2393"/>
        <w:gridCol w:w="2393"/>
      </w:tblGrid>
      <w:tr w:rsidR="00700F89" w:rsidTr="00700F89">
        <w:tc>
          <w:tcPr>
            <w:tcW w:w="2392" w:type="dxa"/>
          </w:tcPr>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Ступени образования</w:t>
            </w:r>
          </w:p>
        </w:tc>
        <w:tc>
          <w:tcPr>
            <w:tcW w:w="2393" w:type="dxa"/>
          </w:tcPr>
          <w:p w:rsidR="00700F89" w:rsidRDefault="00700F89" w:rsidP="00700F89">
            <w:pPr>
              <w:jc w:val="center"/>
              <w:rPr>
                <w:rFonts w:ascii="Times New Roman" w:hAnsi="Times New Roman" w:cs="Times New Roman"/>
                <w:sz w:val="28"/>
                <w:szCs w:val="28"/>
              </w:rPr>
            </w:pPr>
            <w:r>
              <w:rPr>
                <w:rFonts w:ascii="Times New Roman" w:hAnsi="Times New Roman" w:cs="Times New Roman"/>
                <w:sz w:val="28"/>
                <w:szCs w:val="28"/>
              </w:rPr>
              <w:t>2018-2019</w:t>
            </w:r>
          </w:p>
        </w:tc>
        <w:tc>
          <w:tcPr>
            <w:tcW w:w="2393" w:type="dxa"/>
          </w:tcPr>
          <w:p w:rsidR="00700F89" w:rsidRDefault="00700F89" w:rsidP="00700F89">
            <w:pPr>
              <w:jc w:val="center"/>
              <w:rPr>
                <w:rFonts w:ascii="Times New Roman" w:hAnsi="Times New Roman" w:cs="Times New Roman"/>
                <w:sz w:val="28"/>
                <w:szCs w:val="28"/>
              </w:rPr>
            </w:pPr>
            <w:r>
              <w:rPr>
                <w:rFonts w:ascii="Times New Roman" w:hAnsi="Times New Roman" w:cs="Times New Roman"/>
                <w:sz w:val="28"/>
                <w:szCs w:val="28"/>
              </w:rPr>
              <w:t>2019-2020</w:t>
            </w:r>
          </w:p>
        </w:tc>
        <w:tc>
          <w:tcPr>
            <w:tcW w:w="2393" w:type="dxa"/>
          </w:tcPr>
          <w:p w:rsidR="00700F89" w:rsidRDefault="00700F89" w:rsidP="00700F89">
            <w:pPr>
              <w:jc w:val="center"/>
              <w:rPr>
                <w:rFonts w:ascii="Times New Roman" w:hAnsi="Times New Roman" w:cs="Times New Roman"/>
                <w:sz w:val="28"/>
                <w:szCs w:val="28"/>
              </w:rPr>
            </w:pPr>
            <w:r>
              <w:rPr>
                <w:rFonts w:ascii="Times New Roman" w:hAnsi="Times New Roman" w:cs="Times New Roman"/>
                <w:sz w:val="28"/>
                <w:szCs w:val="28"/>
              </w:rPr>
              <w:t>2020-2021</w:t>
            </w:r>
          </w:p>
        </w:tc>
      </w:tr>
      <w:tr w:rsidR="00700F89" w:rsidTr="00700F89">
        <w:tc>
          <w:tcPr>
            <w:tcW w:w="2392" w:type="dxa"/>
          </w:tcPr>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 xml:space="preserve">Начальное общее образование </w:t>
            </w:r>
          </w:p>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(4 классы)</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0.89</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0.86</w:t>
            </w:r>
          </w:p>
        </w:tc>
        <w:tc>
          <w:tcPr>
            <w:tcW w:w="2393" w:type="dxa"/>
          </w:tcPr>
          <w:p w:rsidR="00700F89" w:rsidRDefault="0008253B" w:rsidP="00700F89">
            <w:pPr>
              <w:jc w:val="center"/>
              <w:rPr>
                <w:rFonts w:ascii="Times New Roman" w:hAnsi="Times New Roman" w:cs="Times New Roman"/>
                <w:sz w:val="28"/>
                <w:szCs w:val="28"/>
              </w:rPr>
            </w:pPr>
            <w:r>
              <w:rPr>
                <w:rFonts w:ascii="Times New Roman" w:hAnsi="Times New Roman" w:cs="Times New Roman"/>
                <w:sz w:val="28"/>
                <w:szCs w:val="28"/>
              </w:rPr>
              <w:t>0.84</w:t>
            </w:r>
          </w:p>
        </w:tc>
      </w:tr>
      <w:tr w:rsidR="00700F89" w:rsidTr="00700F89">
        <w:tc>
          <w:tcPr>
            <w:tcW w:w="2392" w:type="dxa"/>
          </w:tcPr>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 xml:space="preserve">Основное общее образование </w:t>
            </w:r>
          </w:p>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(5-9 классы)</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0.90</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0.85</w:t>
            </w:r>
          </w:p>
        </w:tc>
        <w:tc>
          <w:tcPr>
            <w:tcW w:w="2393" w:type="dxa"/>
          </w:tcPr>
          <w:p w:rsidR="00700F89" w:rsidRDefault="0008253B" w:rsidP="00700F89">
            <w:pPr>
              <w:jc w:val="center"/>
              <w:rPr>
                <w:rFonts w:ascii="Times New Roman" w:hAnsi="Times New Roman" w:cs="Times New Roman"/>
                <w:sz w:val="28"/>
                <w:szCs w:val="28"/>
              </w:rPr>
            </w:pPr>
            <w:r>
              <w:rPr>
                <w:rFonts w:ascii="Times New Roman" w:hAnsi="Times New Roman" w:cs="Times New Roman"/>
                <w:sz w:val="28"/>
                <w:szCs w:val="28"/>
              </w:rPr>
              <w:t>0.85</w:t>
            </w:r>
          </w:p>
        </w:tc>
      </w:tr>
      <w:tr w:rsidR="00700F89" w:rsidTr="00700F89">
        <w:tc>
          <w:tcPr>
            <w:tcW w:w="2392" w:type="dxa"/>
          </w:tcPr>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 xml:space="preserve">Среднее общее образование </w:t>
            </w:r>
          </w:p>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(10-11 классы)</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0.85</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0.94</w:t>
            </w:r>
          </w:p>
        </w:tc>
        <w:tc>
          <w:tcPr>
            <w:tcW w:w="2393" w:type="dxa"/>
          </w:tcPr>
          <w:p w:rsidR="00700F89" w:rsidRDefault="0008253B" w:rsidP="00700F89">
            <w:pPr>
              <w:jc w:val="center"/>
              <w:rPr>
                <w:rFonts w:ascii="Times New Roman" w:hAnsi="Times New Roman" w:cs="Times New Roman"/>
                <w:sz w:val="28"/>
                <w:szCs w:val="28"/>
              </w:rPr>
            </w:pPr>
            <w:r>
              <w:rPr>
                <w:rFonts w:ascii="Times New Roman" w:hAnsi="Times New Roman" w:cs="Times New Roman"/>
                <w:sz w:val="28"/>
                <w:szCs w:val="28"/>
              </w:rPr>
              <w:t>0.96</w:t>
            </w:r>
          </w:p>
        </w:tc>
      </w:tr>
      <w:tr w:rsidR="00700F89" w:rsidTr="00700F89">
        <w:tc>
          <w:tcPr>
            <w:tcW w:w="2392" w:type="dxa"/>
          </w:tcPr>
          <w:p w:rsidR="00700F89" w:rsidRDefault="00700F89" w:rsidP="009840F1">
            <w:pPr>
              <w:jc w:val="both"/>
              <w:rPr>
                <w:rFonts w:ascii="Times New Roman" w:hAnsi="Times New Roman" w:cs="Times New Roman"/>
                <w:sz w:val="28"/>
                <w:szCs w:val="28"/>
              </w:rPr>
            </w:pPr>
            <w:r>
              <w:rPr>
                <w:rFonts w:ascii="Times New Roman" w:hAnsi="Times New Roman" w:cs="Times New Roman"/>
                <w:sz w:val="28"/>
                <w:szCs w:val="28"/>
              </w:rPr>
              <w:t xml:space="preserve">Итого: </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0.88</w:t>
            </w:r>
          </w:p>
        </w:tc>
        <w:tc>
          <w:tcPr>
            <w:tcW w:w="2393" w:type="dxa"/>
          </w:tcPr>
          <w:p w:rsidR="00700F89" w:rsidRDefault="005A6265" w:rsidP="00700F89">
            <w:pPr>
              <w:jc w:val="center"/>
              <w:rPr>
                <w:rFonts w:ascii="Times New Roman" w:hAnsi="Times New Roman" w:cs="Times New Roman"/>
                <w:sz w:val="28"/>
                <w:szCs w:val="28"/>
              </w:rPr>
            </w:pPr>
            <w:r>
              <w:rPr>
                <w:rFonts w:ascii="Times New Roman" w:hAnsi="Times New Roman" w:cs="Times New Roman"/>
                <w:sz w:val="28"/>
                <w:szCs w:val="28"/>
              </w:rPr>
              <w:t>0.88</w:t>
            </w:r>
          </w:p>
        </w:tc>
        <w:tc>
          <w:tcPr>
            <w:tcW w:w="2393" w:type="dxa"/>
          </w:tcPr>
          <w:p w:rsidR="00700F89" w:rsidRDefault="00700F89" w:rsidP="00700F89">
            <w:pPr>
              <w:jc w:val="center"/>
              <w:rPr>
                <w:rFonts w:ascii="Times New Roman" w:hAnsi="Times New Roman" w:cs="Times New Roman"/>
                <w:sz w:val="28"/>
                <w:szCs w:val="28"/>
              </w:rPr>
            </w:pPr>
            <w:r>
              <w:rPr>
                <w:rFonts w:ascii="Times New Roman" w:hAnsi="Times New Roman" w:cs="Times New Roman"/>
                <w:sz w:val="28"/>
                <w:szCs w:val="28"/>
              </w:rPr>
              <w:t>0.88</w:t>
            </w:r>
          </w:p>
        </w:tc>
      </w:tr>
    </w:tbl>
    <w:p w:rsidR="00700F89" w:rsidRDefault="00700F89" w:rsidP="009840F1">
      <w:pPr>
        <w:jc w:val="both"/>
        <w:rPr>
          <w:rFonts w:ascii="Times New Roman" w:hAnsi="Times New Roman" w:cs="Times New Roman"/>
          <w:sz w:val="28"/>
          <w:szCs w:val="28"/>
        </w:rPr>
      </w:pPr>
    </w:p>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 xml:space="preserve">Доля </w:t>
      </w:r>
      <w:r w:rsidR="005A6265">
        <w:rPr>
          <w:rFonts w:ascii="Times New Roman" w:hAnsi="Times New Roman" w:cs="Times New Roman"/>
          <w:sz w:val="28"/>
          <w:szCs w:val="28"/>
        </w:rPr>
        <w:t>участников</w:t>
      </w:r>
      <w:r>
        <w:rPr>
          <w:rFonts w:ascii="Times New Roman" w:hAnsi="Times New Roman" w:cs="Times New Roman"/>
          <w:sz w:val="28"/>
          <w:szCs w:val="28"/>
        </w:rPr>
        <w:t xml:space="preserve"> </w:t>
      </w:r>
      <w:r w:rsidR="005A6265">
        <w:rPr>
          <w:rFonts w:ascii="Times New Roman" w:hAnsi="Times New Roman" w:cs="Times New Roman"/>
          <w:sz w:val="28"/>
          <w:szCs w:val="28"/>
        </w:rPr>
        <w:t xml:space="preserve">школьного этапа </w:t>
      </w:r>
      <w:r>
        <w:rPr>
          <w:rFonts w:ascii="Times New Roman" w:hAnsi="Times New Roman" w:cs="Times New Roman"/>
          <w:sz w:val="28"/>
          <w:szCs w:val="28"/>
        </w:rPr>
        <w:t>по учебным дисциплинам:</w:t>
      </w:r>
    </w:p>
    <w:tbl>
      <w:tblPr>
        <w:tblStyle w:val="a3"/>
        <w:tblW w:w="0" w:type="auto"/>
        <w:tblLook w:val="04A0" w:firstRow="1" w:lastRow="0" w:firstColumn="1" w:lastColumn="0" w:noHBand="0" w:noVBand="1"/>
      </w:tblPr>
      <w:tblGrid>
        <w:gridCol w:w="3227"/>
        <w:gridCol w:w="2410"/>
        <w:gridCol w:w="2126"/>
        <w:gridCol w:w="1808"/>
      </w:tblGrid>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Учебная дисциплина</w:t>
            </w:r>
          </w:p>
        </w:tc>
        <w:tc>
          <w:tcPr>
            <w:tcW w:w="2410"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 xml:space="preserve">Количество обучающихся -потенциальных </w:t>
            </w:r>
            <w:r>
              <w:rPr>
                <w:rFonts w:ascii="Times New Roman" w:hAnsi="Times New Roman" w:cs="Times New Roman"/>
                <w:sz w:val="28"/>
                <w:szCs w:val="28"/>
              </w:rPr>
              <w:lastRenderedPageBreak/>
              <w:t>участников</w:t>
            </w:r>
          </w:p>
        </w:tc>
        <w:tc>
          <w:tcPr>
            <w:tcW w:w="2126"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lastRenderedPageBreak/>
              <w:t>Количество участников</w:t>
            </w:r>
          </w:p>
        </w:tc>
        <w:tc>
          <w:tcPr>
            <w:tcW w:w="1808"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Доля участников</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lastRenderedPageBreak/>
              <w:t>Английский язык</w:t>
            </w:r>
          </w:p>
        </w:tc>
        <w:tc>
          <w:tcPr>
            <w:tcW w:w="2410" w:type="dxa"/>
          </w:tcPr>
          <w:p w:rsidR="00D43D97" w:rsidRDefault="00950D1D" w:rsidP="00E70B6B">
            <w:pPr>
              <w:jc w:val="center"/>
              <w:rPr>
                <w:rFonts w:ascii="Times New Roman" w:hAnsi="Times New Roman" w:cs="Times New Roman"/>
                <w:sz w:val="28"/>
                <w:szCs w:val="28"/>
              </w:rPr>
            </w:pPr>
            <w:r>
              <w:rPr>
                <w:rFonts w:ascii="Times New Roman" w:hAnsi="Times New Roman" w:cs="Times New Roman"/>
                <w:sz w:val="28"/>
                <w:szCs w:val="28"/>
              </w:rPr>
              <w:t>326</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95</w:t>
            </w:r>
          </w:p>
        </w:tc>
        <w:tc>
          <w:tcPr>
            <w:tcW w:w="1808" w:type="dxa"/>
          </w:tcPr>
          <w:p w:rsidR="00D43D97" w:rsidRDefault="00950D1D" w:rsidP="00E70B6B">
            <w:pPr>
              <w:jc w:val="center"/>
              <w:rPr>
                <w:rFonts w:ascii="Times New Roman" w:hAnsi="Times New Roman" w:cs="Times New Roman"/>
                <w:sz w:val="28"/>
                <w:szCs w:val="28"/>
              </w:rPr>
            </w:pPr>
            <w:r>
              <w:rPr>
                <w:rFonts w:ascii="Times New Roman" w:hAnsi="Times New Roman" w:cs="Times New Roman"/>
                <w:sz w:val="28"/>
                <w:szCs w:val="28"/>
              </w:rPr>
              <w:t>0.29</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 xml:space="preserve">Астрономия </w:t>
            </w:r>
          </w:p>
        </w:tc>
        <w:tc>
          <w:tcPr>
            <w:tcW w:w="2410" w:type="dxa"/>
          </w:tcPr>
          <w:p w:rsidR="00D43D97" w:rsidRDefault="0014757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Pr>
          <w:p w:rsidR="00D43D97" w:rsidRDefault="00D40EB4" w:rsidP="00E70B6B">
            <w:pPr>
              <w:jc w:val="center"/>
              <w:rPr>
                <w:rFonts w:ascii="Times New Roman" w:hAnsi="Times New Roman" w:cs="Times New Roman"/>
                <w:sz w:val="28"/>
                <w:szCs w:val="28"/>
              </w:rPr>
            </w:pPr>
            <w:r>
              <w:rPr>
                <w:rFonts w:ascii="Times New Roman" w:hAnsi="Times New Roman" w:cs="Times New Roman"/>
                <w:sz w:val="28"/>
                <w:szCs w:val="28"/>
              </w:rPr>
              <w:t>0.016</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101</w:t>
            </w:r>
          </w:p>
        </w:tc>
        <w:tc>
          <w:tcPr>
            <w:tcW w:w="1808" w:type="dxa"/>
          </w:tcPr>
          <w:p w:rsidR="00D43D97" w:rsidRDefault="00D40EB4" w:rsidP="00E70B6B">
            <w:pPr>
              <w:jc w:val="center"/>
              <w:rPr>
                <w:rFonts w:ascii="Times New Roman" w:hAnsi="Times New Roman" w:cs="Times New Roman"/>
                <w:sz w:val="28"/>
                <w:szCs w:val="28"/>
              </w:rPr>
            </w:pPr>
            <w:r>
              <w:rPr>
                <w:rFonts w:ascii="Times New Roman" w:hAnsi="Times New Roman" w:cs="Times New Roman"/>
                <w:sz w:val="28"/>
                <w:szCs w:val="28"/>
              </w:rPr>
              <w:t>0.20</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География</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71</w:t>
            </w:r>
          </w:p>
        </w:tc>
        <w:tc>
          <w:tcPr>
            <w:tcW w:w="1808" w:type="dxa"/>
          </w:tcPr>
          <w:p w:rsidR="00D43D97" w:rsidRDefault="00D40EB4" w:rsidP="00E70B6B">
            <w:pPr>
              <w:jc w:val="center"/>
              <w:rPr>
                <w:rFonts w:ascii="Times New Roman" w:hAnsi="Times New Roman" w:cs="Times New Roman"/>
                <w:sz w:val="28"/>
                <w:szCs w:val="28"/>
              </w:rPr>
            </w:pPr>
            <w:r>
              <w:rPr>
                <w:rFonts w:ascii="Times New Roman" w:hAnsi="Times New Roman" w:cs="Times New Roman"/>
                <w:sz w:val="28"/>
                <w:szCs w:val="28"/>
              </w:rPr>
              <w:t>0.14</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Информатика</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134</w:t>
            </w:r>
          </w:p>
        </w:tc>
        <w:tc>
          <w:tcPr>
            <w:tcW w:w="1808" w:type="dxa"/>
          </w:tcPr>
          <w:p w:rsidR="00D43D97" w:rsidRDefault="00D40EB4" w:rsidP="00E70B6B">
            <w:pPr>
              <w:jc w:val="center"/>
              <w:rPr>
                <w:rFonts w:ascii="Times New Roman" w:hAnsi="Times New Roman" w:cs="Times New Roman"/>
                <w:sz w:val="28"/>
                <w:szCs w:val="28"/>
              </w:rPr>
            </w:pPr>
            <w:r>
              <w:rPr>
                <w:rFonts w:ascii="Times New Roman" w:hAnsi="Times New Roman" w:cs="Times New Roman"/>
                <w:sz w:val="28"/>
                <w:szCs w:val="28"/>
              </w:rPr>
              <w:t>0.27</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Искусство (МХК)</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54</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0.10</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История</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88</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0.17</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 xml:space="preserve">Литература </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128</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0.25</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 xml:space="preserve">Математика </w:t>
            </w:r>
          </w:p>
        </w:tc>
        <w:tc>
          <w:tcPr>
            <w:tcW w:w="2410" w:type="dxa"/>
          </w:tcPr>
          <w:p w:rsidR="00D43D97" w:rsidRDefault="00147574" w:rsidP="00E70B6B">
            <w:pPr>
              <w:jc w:val="center"/>
              <w:rPr>
                <w:rFonts w:ascii="Times New Roman" w:hAnsi="Times New Roman" w:cs="Times New Roman"/>
                <w:sz w:val="28"/>
                <w:szCs w:val="28"/>
              </w:rPr>
            </w:pPr>
            <w:r>
              <w:rPr>
                <w:rFonts w:ascii="Times New Roman" w:hAnsi="Times New Roman" w:cs="Times New Roman"/>
                <w:sz w:val="28"/>
                <w:szCs w:val="28"/>
              </w:rPr>
              <w:t>627</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369</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0.58</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Немецкий язык</w:t>
            </w:r>
          </w:p>
        </w:tc>
        <w:tc>
          <w:tcPr>
            <w:tcW w:w="2410" w:type="dxa"/>
          </w:tcPr>
          <w:p w:rsidR="00D43D97" w:rsidRDefault="00950D1D" w:rsidP="00E70B6B">
            <w:pPr>
              <w:jc w:val="center"/>
              <w:rPr>
                <w:rFonts w:ascii="Times New Roman" w:hAnsi="Times New Roman" w:cs="Times New Roman"/>
                <w:sz w:val="28"/>
                <w:szCs w:val="28"/>
              </w:rPr>
            </w:pPr>
            <w:r>
              <w:rPr>
                <w:rFonts w:ascii="Times New Roman" w:hAnsi="Times New Roman" w:cs="Times New Roman"/>
                <w:sz w:val="28"/>
                <w:szCs w:val="28"/>
              </w:rPr>
              <w:t>78</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8</w:t>
            </w:r>
          </w:p>
        </w:tc>
        <w:tc>
          <w:tcPr>
            <w:tcW w:w="1808" w:type="dxa"/>
          </w:tcPr>
          <w:p w:rsidR="00D43D97" w:rsidRDefault="00950D1D" w:rsidP="00E70B6B">
            <w:pPr>
              <w:jc w:val="center"/>
              <w:rPr>
                <w:rFonts w:ascii="Times New Roman" w:hAnsi="Times New Roman" w:cs="Times New Roman"/>
                <w:sz w:val="28"/>
                <w:szCs w:val="28"/>
              </w:rPr>
            </w:pPr>
            <w:r>
              <w:rPr>
                <w:rFonts w:ascii="Times New Roman" w:hAnsi="Times New Roman" w:cs="Times New Roman"/>
                <w:sz w:val="28"/>
                <w:szCs w:val="28"/>
              </w:rPr>
              <w:t>0.10</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ОБЖ</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128</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0.25</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 xml:space="preserve">Обществознание </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142</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0.28</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Право</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31</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0.06</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627</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349</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0.55</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Технология</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4D18E1" w:rsidP="00E70B6B">
            <w:pPr>
              <w:jc w:val="center"/>
              <w:rPr>
                <w:rFonts w:ascii="Times New Roman" w:hAnsi="Times New Roman" w:cs="Times New Roman"/>
                <w:sz w:val="28"/>
                <w:szCs w:val="28"/>
              </w:rPr>
            </w:pPr>
            <w:r>
              <w:rPr>
                <w:rFonts w:ascii="Times New Roman" w:hAnsi="Times New Roman" w:cs="Times New Roman"/>
                <w:sz w:val="28"/>
                <w:szCs w:val="28"/>
              </w:rPr>
              <w:t>70</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0.14</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Физика</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48</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0.09</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106</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0.21</w:t>
            </w:r>
          </w:p>
        </w:tc>
      </w:tr>
      <w:tr w:rsidR="00D43D97" w:rsidTr="00E70B6B">
        <w:tc>
          <w:tcPr>
            <w:tcW w:w="3227" w:type="dxa"/>
          </w:tcPr>
          <w:p w:rsidR="00D43D97" w:rsidRDefault="00E70B6B" w:rsidP="009840F1">
            <w:pPr>
              <w:jc w:val="both"/>
              <w:rPr>
                <w:rFonts w:ascii="Times New Roman" w:hAnsi="Times New Roman" w:cs="Times New Roman"/>
                <w:sz w:val="28"/>
                <w:szCs w:val="28"/>
              </w:rPr>
            </w:pPr>
            <w:r>
              <w:rPr>
                <w:rFonts w:ascii="Times New Roman" w:hAnsi="Times New Roman" w:cs="Times New Roman"/>
                <w:sz w:val="28"/>
                <w:szCs w:val="28"/>
              </w:rPr>
              <w:t>Французский язык</w:t>
            </w:r>
          </w:p>
        </w:tc>
        <w:tc>
          <w:tcPr>
            <w:tcW w:w="2410" w:type="dxa"/>
          </w:tcPr>
          <w:p w:rsidR="00D43D97" w:rsidRDefault="00950D1D" w:rsidP="00E70B6B">
            <w:pPr>
              <w:jc w:val="center"/>
              <w:rPr>
                <w:rFonts w:ascii="Times New Roman" w:hAnsi="Times New Roman" w:cs="Times New Roman"/>
                <w:sz w:val="28"/>
                <w:szCs w:val="28"/>
              </w:rPr>
            </w:pPr>
            <w:r>
              <w:rPr>
                <w:rFonts w:ascii="Times New Roman" w:hAnsi="Times New Roman" w:cs="Times New Roman"/>
                <w:sz w:val="28"/>
                <w:szCs w:val="28"/>
              </w:rPr>
              <w:t>91</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13</w:t>
            </w:r>
          </w:p>
        </w:tc>
        <w:tc>
          <w:tcPr>
            <w:tcW w:w="1808" w:type="dxa"/>
          </w:tcPr>
          <w:p w:rsidR="00D43D97" w:rsidRDefault="00950D1D" w:rsidP="00E70B6B">
            <w:pPr>
              <w:jc w:val="center"/>
              <w:rPr>
                <w:rFonts w:ascii="Times New Roman" w:hAnsi="Times New Roman" w:cs="Times New Roman"/>
                <w:sz w:val="28"/>
                <w:szCs w:val="28"/>
              </w:rPr>
            </w:pPr>
            <w:r>
              <w:rPr>
                <w:rFonts w:ascii="Times New Roman" w:hAnsi="Times New Roman" w:cs="Times New Roman"/>
                <w:sz w:val="28"/>
                <w:szCs w:val="28"/>
              </w:rPr>
              <w:t>0.14</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 xml:space="preserve">Химия </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43</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0.08</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 xml:space="preserve">Экология </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45</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0.09</w:t>
            </w:r>
          </w:p>
        </w:tc>
      </w:tr>
      <w:tr w:rsidR="00D43D97" w:rsidTr="00E70B6B">
        <w:tc>
          <w:tcPr>
            <w:tcW w:w="3227" w:type="dxa"/>
          </w:tcPr>
          <w:p w:rsidR="00D43D97" w:rsidRDefault="00D43D97" w:rsidP="009840F1">
            <w:pPr>
              <w:jc w:val="both"/>
              <w:rPr>
                <w:rFonts w:ascii="Times New Roman" w:hAnsi="Times New Roman" w:cs="Times New Roman"/>
                <w:sz w:val="28"/>
                <w:szCs w:val="28"/>
              </w:rPr>
            </w:pPr>
            <w:r>
              <w:rPr>
                <w:rFonts w:ascii="Times New Roman" w:hAnsi="Times New Roman" w:cs="Times New Roman"/>
                <w:sz w:val="28"/>
                <w:szCs w:val="28"/>
              </w:rPr>
              <w:t xml:space="preserve">Экономика </w:t>
            </w:r>
          </w:p>
        </w:tc>
        <w:tc>
          <w:tcPr>
            <w:tcW w:w="2410" w:type="dxa"/>
          </w:tcPr>
          <w:p w:rsidR="00D43D97" w:rsidRDefault="00692604" w:rsidP="00E70B6B">
            <w:pPr>
              <w:jc w:val="center"/>
              <w:rPr>
                <w:rFonts w:ascii="Times New Roman" w:hAnsi="Times New Roman" w:cs="Times New Roman"/>
                <w:sz w:val="28"/>
                <w:szCs w:val="28"/>
              </w:rPr>
            </w:pPr>
            <w:r>
              <w:rPr>
                <w:rFonts w:ascii="Times New Roman" w:hAnsi="Times New Roman" w:cs="Times New Roman"/>
                <w:sz w:val="28"/>
                <w:szCs w:val="28"/>
              </w:rPr>
              <w:t>495</w:t>
            </w:r>
          </w:p>
        </w:tc>
        <w:tc>
          <w:tcPr>
            <w:tcW w:w="2126" w:type="dxa"/>
          </w:tcPr>
          <w:p w:rsidR="00D43D97" w:rsidRDefault="00E70B6B" w:rsidP="00E70B6B">
            <w:pPr>
              <w:jc w:val="center"/>
              <w:rPr>
                <w:rFonts w:ascii="Times New Roman" w:hAnsi="Times New Roman" w:cs="Times New Roman"/>
                <w:sz w:val="28"/>
                <w:szCs w:val="28"/>
              </w:rPr>
            </w:pPr>
            <w:r>
              <w:rPr>
                <w:rFonts w:ascii="Times New Roman" w:hAnsi="Times New Roman" w:cs="Times New Roman"/>
                <w:sz w:val="28"/>
                <w:szCs w:val="28"/>
              </w:rPr>
              <w:t>47</w:t>
            </w:r>
          </w:p>
        </w:tc>
        <w:tc>
          <w:tcPr>
            <w:tcW w:w="1808" w:type="dxa"/>
          </w:tcPr>
          <w:p w:rsidR="00D43D97" w:rsidRDefault="003823A0" w:rsidP="00E70B6B">
            <w:pPr>
              <w:jc w:val="center"/>
              <w:rPr>
                <w:rFonts w:ascii="Times New Roman" w:hAnsi="Times New Roman" w:cs="Times New Roman"/>
                <w:sz w:val="28"/>
                <w:szCs w:val="28"/>
              </w:rPr>
            </w:pPr>
            <w:r>
              <w:rPr>
                <w:rFonts w:ascii="Times New Roman" w:hAnsi="Times New Roman" w:cs="Times New Roman"/>
                <w:sz w:val="28"/>
                <w:szCs w:val="28"/>
              </w:rPr>
              <w:t>0.09</w:t>
            </w:r>
          </w:p>
        </w:tc>
      </w:tr>
    </w:tbl>
    <w:p w:rsidR="00A03ABD" w:rsidRDefault="00A03ABD" w:rsidP="00A03ABD">
      <w:pPr>
        <w:jc w:val="both"/>
        <w:rPr>
          <w:rFonts w:ascii="Times New Roman" w:hAnsi="Times New Roman" w:cs="Times New Roman"/>
          <w:sz w:val="28"/>
          <w:szCs w:val="28"/>
        </w:rPr>
      </w:pPr>
    </w:p>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Доля участников школьного этапа по учебным дисциплинам за 3 года:</w:t>
      </w:r>
    </w:p>
    <w:p w:rsidR="00700F89" w:rsidRDefault="00700F89" w:rsidP="00A03ABD">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227"/>
        <w:gridCol w:w="2410"/>
        <w:gridCol w:w="2126"/>
        <w:gridCol w:w="1808"/>
      </w:tblGrid>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Учебная дисциплина</w:t>
            </w:r>
          </w:p>
        </w:tc>
        <w:tc>
          <w:tcPr>
            <w:tcW w:w="2410"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2018-2019</w:t>
            </w:r>
          </w:p>
        </w:tc>
        <w:tc>
          <w:tcPr>
            <w:tcW w:w="2126"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2020-2021</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Английский язык</w:t>
            </w:r>
          </w:p>
        </w:tc>
        <w:tc>
          <w:tcPr>
            <w:tcW w:w="2410"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0.30</w:t>
            </w:r>
          </w:p>
        </w:tc>
        <w:tc>
          <w:tcPr>
            <w:tcW w:w="2126"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0.25</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0.29</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Астрономия </w:t>
            </w:r>
          </w:p>
        </w:tc>
        <w:tc>
          <w:tcPr>
            <w:tcW w:w="2410"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w:t>
            </w:r>
            <w:r w:rsidR="00621C58">
              <w:rPr>
                <w:rFonts w:ascii="Times New Roman" w:hAnsi="Times New Roman" w:cs="Times New Roman"/>
                <w:sz w:val="28"/>
                <w:szCs w:val="28"/>
              </w:rPr>
              <w:t>02</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0.013</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0.016</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0.23</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0.25</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0.20</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География</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0.18</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0.13</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0.14</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Информатика</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0.14</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0.26</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0.27</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Искусство (МХК)</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0.10</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0.12</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0.10</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История</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0.23</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0.15</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0.17</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Литература </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0.20</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0.23</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0.25</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Математика </w:t>
            </w:r>
          </w:p>
        </w:tc>
        <w:tc>
          <w:tcPr>
            <w:tcW w:w="2410" w:type="dxa"/>
          </w:tcPr>
          <w:p w:rsidR="005A6265" w:rsidRDefault="00621C58" w:rsidP="00431D19">
            <w:pPr>
              <w:jc w:val="center"/>
              <w:rPr>
                <w:rFonts w:ascii="Times New Roman" w:hAnsi="Times New Roman" w:cs="Times New Roman"/>
                <w:sz w:val="28"/>
                <w:szCs w:val="28"/>
              </w:rPr>
            </w:pPr>
            <w:r>
              <w:rPr>
                <w:rFonts w:ascii="Times New Roman" w:hAnsi="Times New Roman" w:cs="Times New Roman"/>
                <w:sz w:val="28"/>
                <w:szCs w:val="28"/>
              </w:rPr>
              <w:t>0.</w:t>
            </w:r>
            <w:r w:rsidR="00431D19">
              <w:rPr>
                <w:rFonts w:ascii="Times New Roman" w:hAnsi="Times New Roman" w:cs="Times New Roman"/>
                <w:sz w:val="28"/>
                <w:szCs w:val="28"/>
              </w:rPr>
              <w:t>5</w:t>
            </w:r>
            <w:r>
              <w:rPr>
                <w:rFonts w:ascii="Times New Roman" w:hAnsi="Times New Roman" w:cs="Times New Roman"/>
                <w:sz w:val="28"/>
                <w:szCs w:val="28"/>
              </w:rPr>
              <w:t>0</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0.54</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0.58</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Немецкий язык</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0.15</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0.12</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0.10</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ОБЖ</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0.23</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0.26</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0.25</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Обществознание </w:t>
            </w:r>
          </w:p>
        </w:tc>
        <w:tc>
          <w:tcPr>
            <w:tcW w:w="2410" w:type="dxa"/>
          </w:tcPr>
          <w:p w:rsidR="005A6265" w:rsidRDefault="00621C58" w:rsidP="00D65D63">
            <w:pPr>
              <w:jc w:val="center"/>
              <w:rPr>
                <w:rFonts w:ascii="Times New Roman" w:hAnsi="Times New Roman" w:cs="Times New Roman"/>
                <w:sz w:val="28"/>
                <w:szCs w:val="28"/>
              </w:rPr>
            </w:pPr>
            <w:r>
              <w:rPr>
                <w:rFonts w:ascii="Times New Roman" w:hAnsi="Times New Roman" w:cs="Times New Roman"/>
                <w:sz w:val="28"/>
                <w:szCs w:val="28"/>
              </w:rPr>
              <w:t>0.</w:t>
            </w:r>
            <w:r w:rsidR="00D65D63">
              <w:rPr>
                <w:rFonts w:ascii="Times New Roman" w:hAnsi="Times New Roman" w:cs="Times New Roman"/>
                <w:sz w:val="28"/>
                <w:szCs w:val="28"/>
              </w:rPr>
              <w:t>2</w:t>
            </w:r>
            <w:r>
              <w:rPr>
                <w:rFonts w:ascii="Times New Roman" w:hAnsi="Times New Roman" w:cs="Times New Roman"/>
                <w:sz w:val="28"/>
                <w:szCs w:val="28"/>
              </w:rPr>
              <w:t>2</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0.26</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0.28</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Право</w:t>
            </w:r>
          </w:p>
        </w:tc>
        <w:tc>
          <w:tcPr>
            <w:tcW w:w="2410"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0.04</w:t>
            </w:r>
          </w:p>
        </w:tc>
        <w:tc>
          <w:tcPr>
            <w:tcW w:w="2126" w:type="dxa"/>
          </w:tcPr>
          <w:p w:rsidR="005A6265" w:rsidRDefault="00621C58" w:rsidP="005A6265">
            <w:pPr>
              <w:jc w:val="center"/>
              <w:rPr>
                <w:rFonts w:ascii="Times New Roman" w:hAnsi="Times New Roman" w:cs="Times New Roman"/>
                <w:sz w:val="28"/>
                <w:szCs w:val="28"/>
              </w:rPr>
            </w:pPr>
            <w:r>
              <w:rPr>
                <w:rFonts w:ascii="Times New Roman" w:hAnsi="Times New Roman" w:cs="Times New Roman"/>
                <w:sz w:val="28"/>
                <w:szCs w:val="28"/>
              </w:rPr>
              <w:t>0.05</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0.06</w:t>
            </w:r>
          </w:p>
        </w:tc>
      </w:tr>
      <w:tr w:rsidR="00431D19" w:rsidTr="00700F89">
        <w:tc>
          <w:tcPr>
            <w:tcW w:w="3227" w:type="dxa"/>
          </w:tcPr>
          <w:p w:rsidR="00431D19" w:rsidRDefault="00431D19" w:rsidP="00431D19">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410" w:type="dxa"/>
          </w:tcPr>
          <w:p w:rsidR="00431D19" w:rsidRDefault="00431D19" w:rsidP="00431D19">
            <w:pPr>
              <w:jc w:val="center"/>
              <w:rPr>
                <w:rFonts w:ascii="Times New Roman" w:hAnsi="Times New Roman" w:cs="Times New Roman"/>
                <w:sz w:val="28"/>
                <w:szCs w:val="28"/>
              </w:rPr>
            </w:pPr>
            <w:r>
              <w:rPr>
                <w:rFonts w:ascii="Times New Roman" w:hAnsi="Times New Roman" w:cs="Times New Roman"/>
                <w:sz w:val="28"/>
                <w:szCs w:val="28"/>
              </w:rPr>
              <w:t>0.50</w:t>
            </w:r>
          </w:p>
        </w:tc>
        <w:tc>
          <w:tcPr>
            <w:tcW w:w="2126" w:type="dxa"/>
          </w:tcPr>
          <w:p w:rsidR="00431D19" w:rsidRDefault="00431D19" w:rsidP="00431D19">
            <w:pPr>
              <w:jc w:val="center"/>
              <w:rPr>
                <w:rFonts w:ascii="Times New Roman" w:hAnsi="Times New Roman" w:cs="Times New Roman"/>
                <w:sz w:val="28"/>
                <w:szCs w:val="28"/>
              </w:rPr>
            </w:pPr>
            <w:r>
              <w:rPr>
                <w:rFonts w:ascii="Times New Roman" w:hAnsi="Times New Roman" w:cs="Times New Roman"/>
                <w:sz w:val="28"/>
                <w:szCs w:val="28"/>
              </w:rPr>
              <w:t>0.54</w:t>
            </w:r>
          </w:p>
        </w:tc>
        <w:tc>
          <w:tcPr>
            <w:tcW w:w="1808" w:type="dxa"/>
          </w:tcPr>
          <w:p w:rsidR="00431D19" w:rsidRDefault="00431D19" w:rsidP="00431D19">
            <w:pPr>
              <w:jc w:val="center"/>
              <w:rPr>
                <w:rFonts w:ascii="Times New Roman" w:hAnsi="Times New Roman" w:cs="Times New Roman"/>
                <w:sz w:val="28"/>
                <w:szCs w:val="28"/>
              </w:rPr>
            </w:pPr>
            <w:r>
              <w:rPr>
                <w:rFonts w:ascii="Times New Roman" w:hAnsi="Times New Roman" w:cs="Times New Roman"/>
                <w:sz w:val="28"/>
                <w:szCs w:val="28"/>
              </w:rPr>
              <w:t>0.55</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Технология</w:t>
            </w:r>
          </w:p>
        </w:tc>
        <w:tc>
          <w:tcPr>
            <w:tcW w:w="2410" w:type="dxa"/>
          </w:tcPr>
          <w:p w:rsidR="007356D9" w:rsidRDefault="007356D9" w:rsidP="007356D9">
            <w:pPr>
              <w:jc w:val="center"/>
              <w:rPr>
                <w:rFonts w:ascii="Times New Roman" w:hAnsi="Times New Roman" w:cs="Times New Roman"/>
                <w:sz w:val="28"/>
                <w:szCs w:val="28"/>
              </w:rPr>
            </w:pPr>
            <w:r>
              <w:rPr>
                <w:rFonts w:ascii="Times New Roman" w:hAnsi="Times New Roman" w:cs="Times New Roman"/>
                <w:sz w:val="28"/>
                <w:szCs w:val="28"/>
              </w:rPr>
              <w:t>0.12</w:t>
            </w:r>
          </w:p>
        </w:tc>
        <w:tc>
          <w:tcPr>
            <w:tcW w:w="2126"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0.14</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0.14</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lastRenderedPageBreak/>
              <w:t>Физика</w:t>
            </w:r>
          </w:p>
        </w:tc>
        <w:tc>
          <w:tcPr>
            <w:tcW w:w="2410"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0.12</w:t>
            </w:r>
          </w:p>
        </w:tc>
        <w:tc>
          <w:tcPr>
            <w:tcW w:w="2126"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0.10</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0.09</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2410"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0.20</w:t>
            </w:r>
          </w:p>
        </w:tc>
        <w:tc>
          <w:tcPr>
            <w:tcW w:w="2126"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0.20</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0.21</w:t>
            </w:r>
          </w:p>
        </w:tc>
      </w:tr>
      <w:tr w:rsidR="007356D9" w:rsidTr="00700F89">
        <w:tc>
          <w:tcPr>
            <w:tcW w:w="3227" w:type="dxa"/>
          </w:tcPr>
          <w:p w:rsidR="007356D9" w:rsidRDefault="007356D9" w:rsidP="007356D9">
            <w:pPr>
              <w:jc w:val="both"/>
              <w:rPr>
                <w:rFonts w:ascii="Times New Roman" w:hAnsi="Times New Roman" w:cs="Times New Roman"/>
                <w:sz w:val="28"/>
                <w:szCs w:val="28"/>
              </w:rPr>
            </w:pPr>
            <w:r>
              <w:rPr>
                <w:rFonts w:ascii="Times New Roman" w:hAnsi="Times New Roman" w:cs="Times New Roman"/>
                <w:sz w:val="28"/>
                <w:szCs w:val="28"/>
              </w:rPr>
              <w:t>Французский язык</w:t>
            </w:r>
          </w:p>
        </w:tc>
        <w:tc>
          <w:tcPr>
            <w:tcW w:w="2410" w:type="dxa"/>
          </w:tcPr>
          <w:p w:rsidR="007356D9" w:rsidRDefault="007356D9" w:rsidP="007356D9">
            <w:pPr>
              <w:jc w:val="center"/>
            </w:pPr>
            <w:r w:rsidRPr="00C432C6">
              <w:rPr>
                <w:rFonts w:ascii="Times New Roman" w:hAnsi="Times New Roman" w:cs="Times New Roman"/>
                <w:sz w:val="28"/>
                <w:szCs w:val="28"/>
              </w:rPr>
              <w:t>0.14</w:t>
            </w:r>
          </w:p>
        </w:tc>
        <w:tc>
          <w:tcPr>
            <w:tcW w:w="2126" w:type="dxa"/>
          </w:tcPr>
          <w:p w:rsidR="007356D9" w:rsidRDefault="007356D9" w:rsidP="007356D9">
            <w:pPr>
              <w:jc w:val="center"/>
            </w:pPr>
            <w:r w:rsidRPr="00C432C6">
              <w:rPr>
                <w:rFonts w:ascii="Times New Roman" w:hAnsi="Times New Roman" w:cs="Times New Roman"/>
                <w:sz w:val="28"/>
                <w:szCs w:val="28"/>
              </w:rPr>
              <w:t>0.1</w:t>
            </w:r>
            <w:r>
              <w:rPr>
                <w:rFonts w:ascii="Times New Roman" w:hAnsi="Times New Roman" w:cs="Times New Roman"/>
                <w:sz w:val="28"/>
                <w:szCs w:val="28"/>
              </w:rPr>
              <w:t>5</w:t>
            </w:r>
          </w:p>
        </w:tc>
        <w:tc>
          <w:tcPr>
            <w:tcW w:w="1808" w:type="dxa"/>
          </w:tcPr>
          <w:p w:rsidR="007356D9" w:rsidRDefault="007356D9" w:rsidP="007356D9">
            <w:pPr>
              <w:jc w:val="center"/>
              <w:rPr>
                <w:rFonts w:ascii="Times New Roman" w:hAnsi="Times New Roman" w:cs="Times New Roman"/>
                <w:sz w:val="28"/>
                <w:szCs w:val="28"/>
              </w:rPr>
            </w:pPr>
            <w:r>
              <w:rPr>
                <w:rFonts w:ascii="Times New Roman" w:hAnsi="Times New Roman" w:cs="Times New Roman"/>
                <w:sz w:val="28"/>
                <w:szCs w:val="28"/>
              </w:rPr>
              <w:t>0.14</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Химия </w:t>
            </w:r>
          </w:p>
        </w:tc>
        <w:tc>
          <w:tcPr>
            <w:tcW w:w="2410"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0.10</w:t>
            </w:r>
          </w:p>
        </w:tc>
        <w:tc>
          <w:tcPr>
            <w:tcW w:w="2126"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0.07</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0.08</w:t>
            </w:r>
          </w:p>
        </w:tc>
      </w:tr>
      <w:tr w:rsidR="005A6265" w:rsidTr="00700F89">
        <w:tc>
          <w:tcPr>
            <w:tcW w:w="3227" w:type="dxa"/>
          </w:tcPr>
          <w:p w:rsidR="005A6265" w:rsidRDefault="005A6265" w:rsidP="005A6265">
            <w:pPr>
              <w:jc w:val="both"/>
              <w:rPr>
                <w:rFonts w:ascii="Times New Roman" w:hAnsi="Times New Roman" w:cs="Times New Roman"/>
                <w:sz w:val="28"/>
                <w:szCs w:val="28"/>
              </w:rPr>
            </w:pPr>
            <w:r>
              <w:rPr>
                <w:rFonts w:ascii="Times New Roman" w:hAnsi="Times New Roman" w:cs="Times New Roman"/>
                <w:sz w:val="28"/>
                <w:szCs w:val="28"/>
              </w:rPr>
              <w:t xml:space="preserve">Экология </w:t>
            </w:r>
          </w:p>
        </w:tc>
        <w:tc>
          <w:tcPr>
            <w:tcW w:w="2410"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0.12</w:t>
            </w:r>
          </w:p>
        </w:tc>
        <w:tc>
          <w:tcPr>
            <w:tcW w:w="2126" w:type="dxa"/>
          </w:tcPr>
          <w:p w:rsidR="005A6265" w:rsidRDefault="007356D9" w:rsidP="005A6265">
            <w:pPr>
              <w:jc w:val="center"/>
              <w:rPr>
                <w:rFonts w:ascii="Times New Roman" w:hAnsi="Times New Roman" w:cs="Times New Roman"/>
                <w:sz w:val="28"/>
                <w:szCs w:val="28"/>
              </w:rPr>
            </w:pPr>
            <w:r>
              <w:rPr>
                <w:rFonts w:ascii="Times New Roman" w:hAnsi="Times New Roman" w:cs="Times New Roman"/>
                <w:sz w:val="28"/>
                <w:szCs w:val="28"/>
              </w:rPr>
              <w:t>0.08</w:t>
            </w:r>
          </w:p>
        </w:tc>
        <w:tc>
          <w:tcPr>
            <w:tcW w:w="1808" w:type="dxa"/>
          </w:tcPr>
          <w:p w:rsidR="005A6265" w:rsidRDefault="005A6265" w:rsidP="005A6265">
            <w:pPr>
              <w:jc w:val="center"/>
              <w:rPr>
                <w:rFonts w:ascii="Times New Roman" w:hAnsi="Times New Roman" w:cs="Times New Roman"/>
                <w:sz w:val="28"/>
                <w:szCs w:val="28"/>
              </w:rPr>
            </w:pPr>
            <w:r>
              <w:rPr>
                <w:rFonts w:ascii="Times New Roman" w:hAnsi="Times New Roman" w:cs="Times New Roman"/>
                <w:sz w:val="28"/>
                <w:szCs w:val="28"/>
              </w:rPr>
              <w:t>0.09</w:t>
            </w:r>
          </w:p>
        </w:tc>
      </w:tr>
      <w:tr w:rsidR="007356D9" w:rsidTr="00700F89">
        <w:tc>
          <w:tcPr>
            <w:tcW w:w="3227" w:type="dxa"/>
          </w:tcPr>
          <w:p w:rsidR="007356D9" w:rsidRDefault="007356D9" w:rsidP="007356D9">
            <w:pPr>
              <w:jc w:val="both"/>
              <w:rPr>
                <w:rFonts w:ascii="Times New Roman" w:hAnsi="Times New Roman" w:cs="Times New Roman"/>
                <w:sz w:val="28"/>
                <w:szCs w:val="28"/>
              </w:rPr>
            </w:pPr>
            <w:r>
              <w:rPr>
                <w:rFonts w:ascii="Times New Roman" w:hAnsi="Times New Roman" w:cs="Times New Roman"/>
                <w:sz w:val="28"/>
                <w:szCs w:val="28"/>
              </w:rPr>
              <w:t xml:space="preserve">Экономика </w:t>
            </w:r>
          </w:p>
        </w:tc>
        <w:tc>
          <w:tcPr>
            <w:tcW w:w="2410" w:type="dxa"/>
          </w:tcPr>
          <w:p w:rsidR="007356D9" w:rsidRDefault="007356D9" w:rsidP="007356D9">
            <w:pPr>
              <w:jc w:val="center"/>
              <w:rPr>
                <w:rFonts w:ascii="Times New Roman" w:hAnsi="Times New Roman" w:cs="Times New Roman"/>
                <w:sz w:val="28"/>
                <w:szCs w:val="28"/>
              </w:rPr>
            </w:pPr>
            <w:r>
              <w:rPr>
                <w:rFonts w:ascii="Times New Roman" w:hAnsi="Times New Roman" w:cs="Times New Roman"/>
                <w:sz w:val="28"/>
                <w:szCs w:val="28"/>
              </w:rPr>
              <w:t>0.12</w:t>
            </w:r>
          </w:p>
        </w:tc>
        <w:tc>
          <w:tcPr>
            <w:tcW w:w="2126" w:type="dxa"/>
          </w:tcPr>
          <w:p w:rsidR="007356D9" w:rsidRDefault="007356D9" w:rsidP="007356D9">
            <w:pPr>
              <w:jc w:val="center"/>
              <w:rPr>
                <w:rFonts w:ascii="Times New Roman" w:hAnsi="Times New Roman" w:cs="Times New Roman"/>
                <w:sz w:val="28"/>
                <w:szCs w:val="28"/>
              </w:rPr>
            </w:pPr>
            <w:r>
              <w:rPr>
                <w:rFonts w:ascii="Times New Roman" w:hAnsi="Times New Roman" w:cs="Times New Roman"/>
                <w:sz w:val="28"/>
                <w:szCs w:val="28"/>
              </w:rPr>
              <w:t>0.08</w:t>
            </w:r>
          </w:p>
        </w:tc>
        <w:tc>
          <w:tcPr>
            <w:tcW w:w="1808" w:type="dxa"/>
          </w:tcPr>
          <w:p w:rsidR="007356D9" w:rsidRDefault="007356D9" w:rsidP="007356D9">
            <w:pPr>
              <w:jc w:val="center"/>
              <w:rPr>
                <w:rFonts w:ascii="Times New Roman" w:hAnsi="Times New Roman" w:cs="Times New Roman"/>
                <w:sz w:val="28"/>
                <w:szCs w:val="28"/>
              </w:rPr>
            </w:pPr>
            <w:r>
              <w:rPr>
                <w:rFonts w:ascii="Times New Roman" w:hAnsi="Times New Roman" w:cs="Times New Roman"/>
                <w:sz w:val="28"/>
                <w:szCs w:val="28"/>
              </w:rPr>
              <w:t>0.09</w:t>
            </w:r>
          </w:p>
        </w:tc>
      </w:tr>
    </w:tbl>
    <w:p w:rsidR="00950D1D" w:rsidRDefault="00950D1D" w:rsidP="00A03ABD">
      <w:pPr>
        <w:jc w:val="both"/>
        <w:rPr>
          <w:rFonts w:ascii="Times New Roman" w:hAnsi="Times New Roman" w:cs="Times New Roman"/>
          <w:sz w:val="28"/>
          <w:szCs w:val="28"/>
        </w:rPr>
      </w:pPr>
    </w:p>
    <w:p w:rsidR="00A03ABD" w:rsidRDefault="00950D1D" w:rsidP="00A03ABD">
      <w:pPr>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доля обучающихся, заявившихся и принявших участие в школьном этапе Всероссийской олимпиады школьников составляет 0.88 единиц. </w:t>
      </w:r>
    </w:p>
    <w:p w:rsidR="007356D9" w:rsidRDefault="007356D9" w:rsidP="00A03ABD">
      <w:pPr>
        <w:jc w:val="both"/>
        <w:rPr>
          <w:rFonts w:ascii="Times New Roman" w:hAnsi="Times New Roman" w:cs="Times New Roman"/>
          <w:sz w:val="28"/>
          <w:szCs w:val="28"/>
        </w:rPr>
      </w:pPr>
      <w:r>
        <w:rPr>
          <w:rFonts w:ascii="Times New Roman" w:hAnsi="Times New Roman" w:cs="Times New Roman"/>
          <w:sz w:val="28"/>
          <w:szCs w:val="28"/>
        </w:rPr>
        <w:tab/>
        <w:t xml:space="preserve">Сравнительный анализ </w:t>
      </w:r>
      <w:r w:rsidR="00D65D63">
        <w:rPr>
          <w:rFonts w:ascii="Times New Roman" w:hAnsi="Times New Roman" w:cs="Times New Roman"/>
          <w:sz w:val="28"/>
          <w:szCs w:val="28"/>
        </w:rPr>
        <w:t>доли участников олимпиад по предметам указывает на увеличение количества участников школьного этапа олимпиад по математике, информатике, обществознанию, праву, русскому языку. Основная причина – ситуация успешности при выполнении заданий по русскому языку и профильность программ среднего общего образования в лицее.</w:t>
      </w:r>
    </w:p>
    <w:p w:rsidR="00D65D63" w:rsidRDefault="00D65D63" w:rsidP="00A03ABD">
      <w:pPr>
        <w:jc w:val="both"/>
        <w:rPr>
          <w:rFonts w:ascii="Times New Roman" w:hAnsi="Times New Roman" w:cs="Times New Roman"/>
          <w:sz w:val="28"/>
          <w:szCs w:val="28"/>
        </w:rPr>
      </w:pPr>
      <w:r>
        <w:rPr>
          <w:rFonts w:ascii="Times New Roman" w:hAnsi="Times New Roman" w:cs="Times New Roman"/>
          <w:sz w:val="28"/>
          <w:szCs w:val="28"/>
        </w:rPr>
        <w:tab/>
        <w:t>Незначительное снижение участников олимпиад по ряду предметов обусловлено тем, что опыт участия в олимпиадном движении позволяет обучающимся постепенно выбирать из многообразия олимпиад не 5 или 6, а 3 – 4 олимпиады в соответствии со своими интересами и в целях повышения результативности.</w:t>
      </w:r>
    </w:p>
    <w:p w:rsidR="004F40C2" w:rsidRPr="00402AAB" w:rsidRDefault="00D65D63" w:rsidP="004F40C2">
      <w:pPr>
        <w:autoSpaceDE w:val="0"/>
        <w:autoSpaceDN w:val="0"/>
        <w:adjustRightInd w:val="0"/>
        <w:spacing w:line="240" w:lineRule="auto"/>
        <w:ind w:firstLine="360"/>
        <w:jc w:val="both"/>
        <w:outlineLvl w:val="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Ежегодно п</w:t>
      </w:r>
      <w:r w:rsidR="004F40C2" w:rsidRPr="00402AAB">
        <w:rPr>
          <w:rFonts w:ascii="Times New Roman" w:eastAsia="Times New Roman" w:hAnsi="Times New Roman" w:cs="Times New Roman"/>
          <w:bCs/>
          <w:iCs/>
          <w:sz w:val="28"/>
          <w:szCs w:val="28"/>
        </w:rPr>
        <w:t xml:space="preserve">редседателями жюри </w:t>
      </w:r>
      <w:r>
        <w:rPr>
          <w:rFonts w:ascii="Times New Roman" w:eastAsia="Times New Roman" w:hAnsi="Times New Roman" w:cs="Times New Roman"/>
          <w:bCs/>
          <w:iCs/>
          <w:sz w:val="28"/>
          <w:szCs w:val="28"/>
        </w:rPr>
        <w:t>составляются</w:t>
      </w:r>
      <w:r w:rsidR="004F40C2" w:rsidRPr="00402AAB">
        <w:rPr>
          <w:rFonts w:ascii="Times New Roman" w:eastAsia="Times New Roman" w:hAnsi="Times New Roman" w:cs="Times New Roman"/>
          <w:bCs/>
          <w:iCs/>
          <w:sz w:val="28"/>
          <w:szCs w:val="28"/>
        </w:rPr>
        <w:t xml:space="preserve"> аналитические записки, отражающие спектр заданий, доступных для выполнения обучающимися, и заданий повышенной трудности, причин низкого качества выполнения олимпиадных заданий. Ниже приведём выдержки из справок</w:t>
      </w:r>
      <w:r>
        <w:rPr>
          <w:rFonts w:ascii="Times New Roman" w:eastAsia="Times New Roman" w:hAnsi="Times New Roman" w:cs="Times New Roman"/>
          <w:bCs/>
          <w:iCs/>
          <w:sz w:val="28"/>
          <w:szCs w:val="28"/>
        </w:rPr>
        <w:t xml:space="preserve"> 2020-2021 учебного года</w:t>
      </w:r>
      <w:r w:rsidR="004F40C2" w:rsidRPr="00402AAB">
        <w:rPr>
          <w:rFonts w:ascii="Times New Roman" w:eastAsia="Times New Roman" w:hAnsi="Times New Roman" w:cs="Times New Roman"/>
          <w:bCs/>
          <w:iCs/>
          <w:sz w:val="28"/>
          <w:szCs w:val="28"/>
        </w:rPr>
        <w:t>.</w:t>
      </w:r>
    </w:p>
    <w:p w:rsidR="004F40C2" w:rsidRPr="004F40C2" w:rsidRDefault="004F40C2" w:rsidP="00D65D63">
      <w:pPr>
        <w:spacing w:after="0" w:line="240" w:lineRule="auto"/>
        <w:ind w:firstLine="360"/>
        <w:jc w:val="both"/>
        <w:rPr>
          <w:rFonts w:ascii="Times New Roman" w:hAnsi="Times New Roman" w:cs="Times New Roman"/>
          <w:sz w:val="28"/>
          <w:szCs w:val="28"/>
        </w:rPr>
      </w:pPr>
      <w:r w:rsidRPr="004F40C2">
        <w:rPr>
          <w:rFonts w:ascii="Times New Roman" w:hAnsi="Times New Roman" w:cs="Times New Roman"/>
          <w:sz w:val="28"/>
          <w:szCs w:val="28"/>
        </w:rPr>
        <w:t xml:space="preserve">Жюри по математике </w:t>
      </w:r>
      <w:proofErr w:type="gramStart"/>
      <w:r w:rsidRPr="004F40C2">
        <w:rPr>
          <w:rFonts w:ascii="Times New Roman" w:hAnsi="Times New Roman" w:cs="Times New Roman"/>
          <w:sz w:val="28"/>
          <w:szCs w:val="28"/>
        </w:rPr>
        <w:t xml:space="preserve">отмечает:   </w:t>
      </w:r>
      <w:proofErr w:type="gramEnd"/>
      <w:r w:rsidRPr="004F40C2">
        <w:rPr>
          <w:rFonts w:ascii="Times New Roman" w:hAnsi="Times New Roman" w:cs="Times New Roman"/>
          <w:sz w:val="28"/>
          <w:szCs w:val="28"/>
        </w:rPr>
        <w:t xml:space="preserve">  Задачи, предлагаемые 6 классу, просты,  но не стандартны. Задача №1 решалась всеми участниками и в большинстве верно. Геометрическую задачу решали больше половины детей. Но понятие «сложить» некоторые заменили на «наложить друг на друга». В третьей задаче была сложность в обосновании ответов.</w:t>
      </w:r>
    </w:p>
    <w:p w:rsidR="004F40C2" w:rsidRPr="004F40C2" w:rsidRDefault="004F40C2" w:rsidP="004F40C2">
      <w:pPr>
        <w:spacing w:after="0" w:line="240" w:lineRule="auto"/>
        <w:jc w:val="both"/>
        <w:rPr>
          <w:rFonts w:ascii="Times New Roman" w:hAnsi="Times New Roman" w:cs="Times New Roman"/>
          <w:sz w:val="28"/>
          <w:szCs w:val="28"/>
        </w:rPr>
      </w:pPr>
      <w:r w:rsidRPr="004F40C2">
        <w:rPr>
          <w:rFonts w:ascii="Times New Roman" w:hAnsi="Times New Roman" w:cs="Times New Roman"/>
          <w:sz w:val="28"/>
          <w:szCs w:val="28"/>
        </w:rPr>
        <w:t xml:space="preserve">     Задачу №4 некоторые дети решали, начиная с подбора ответа: брали число, не обосновывая свой выбор.</w:t>
      </w:r>
    </w:p>
    <w:p w:rsidR="004F40C2" w:rsidRPr="004F40C2" w:rsidRDefault="004F40C2" w:rsidP="004F40C2">
      <w:pPr>
        <w:spacing w:after="0" w:line="240" w:lineRule="auto"/>
        <w:jc w:val="both"/>
        <w:rPr>
          <w:rFonts w:ascii="Times New Roman" w:hAnsi="Times New Roman" w:cs="Times New Roman"/>
          <w:sz w:val="28"/>
          <w:szCs w:val="28"/>
        </w:rPr>
      </w:pPr>
      <w:r w:rsidRPr="004F40C2">
        <w:rPr>
          <w:rFonts w:ascii="Times New Roman" w:hAnsi="Times New Roman" w:cs="Times New Roman"/>
          <w:sz w:val="28"/>
          <w:szCs w:val="28"/>
        </w:rPr>
        <w:t xml:space="preserve">     В №5 ошибочное суждение, связанное с определением количества карточек от 10 до 9</w:t>
      </w:r>
      <w:r w:rsidR="00D65D63">
        <w:rPr>
          <w:rFonts w:ascii="Times New Roman" w:hAnsi="Times New Roman" w:cs="Times New Roman"/>
          <w:sz w:val="28"/>
          <w:szCs w:val="28"/>
        </w:rPr>
        <w:t>9. В результате неверный ответ.</w:t>
      </w:r>
    </w:p>
    <w:p w:rsidR="004F40C2" w:rsidRPr="004F40C2" w:rsidRDefault="004F40C2" w:rsidP="004F40C2">
      <w:pPr>
        <w:spacing w:after="0" w:line="240" w:lineRule="auto"/>
        <w:jc w:val="both"/>
        <w:rPr>
          <w:rFonts w:ascii="Times New Roman" w:hAnsi="Times New Roman" w:cs="Times New Roman"/>
          <w:sz w:val="28"/>
          <w:szCs w:val="28"/>
        </w:rPr>
      </w:pPr>
      <w:r w:rsidRPr="004F40C2">
        <w:rPr>
          <w:rFonts w:ascii="Times New Roman" w:hAnsi="Times New Roman" w:cs="Times New Roman"/>
          <w:sz w:val="28"/>
          <w:szCs w:val="28"/>
        </w:rPr>
        <w:t xml:space="preserve">     Задачи, предлагаемые семиклассникам, были не «школьные». Дети совсем не справились с заданиями № 2, 3, 6 Задачу № 5 решили всего 4 участника. Большинство решающих задание № 1 представили верное решение.</w:t>
      </w:r>
    </w:p>
    <w:p w:rsidR="004F40C2" w:rsidRPr="004F40C2" w:rsidRDefault="004F40C2" w:rsidP="004F40C2">
      <w:pPr>
        <w:spacing w:after="0" w:line="240" w:lineRule="auto"/>
        <w:jc w:val="both"/>
        <w:rPr>
          <w:rFonts w:ascii="Times New Roman" w:hAnsi="Times New Roman" w:cs="Times New Roman"/>
          <w:sz w:val="28"/>
          <w:szCs w:val="28"/>
        </w:rPr>
      </w:pPr>
    </w:p>
    <w:p w:rsidR="004F40C2" w:rsidRPr="00793ABA" w:rsidRDefault="004F40C2" w:rsidP="004F40C2">
      <w:pPr>
        <w:spacing w:after="0" w:line="240" w:lineRule="auto"/>
        <w:jc w:val="both"/>
        <w:rPr>
          <w:rFonts w:ascii="Times New Roman" w:hAnsi="Times New Roman" w:cs="Times New Roman"/>
          <w:sz w:val="28"/>
          <w:szCs w:val="28"/>
        </w:rPr>
      </w:pPr>
      <w:r w:rsidRPr="004F40C2">
        <w:rPr>
          <w:rFonts w:ascii="Times New Roman" w:hAnsi="Times New Roman" w:cs="Times New Roman"/>
          <w:sz w:val="28"/>
          <w:szCs w:val="28"/>
        </w:rPr>
        <w:lastRenderedPageBreak/>
        <w:t xml:space="preserve">     Нестандартными были задачи и у 8 классов. Каждая задача имела свою изюминку. Поэтому с №2 не справились все участники</w:t>
      </w:r>
      <w:r w:rsidRPr="00793ABA">
        <w:rPr>
          <w:rFonts w:ascii="Times New Roman" w:hAnsi="Times New Roman" w:cs="Times New Roman"/>
          <w:sz w:val="28"/>
          <w:szCs w:val="28"/>
        </w:rPr>
        <w:t xml:space="preserve"> олимпиады. Было предложено несколько верных, но не обоснованных ответов. В задании №3 не составили уравнение 100% участников, но половина участников нашли количество жителей.</w:t>
      </w:r>
    </w:p>
    <w:p w:rsidR="004F40C2" w:rsidRPr="004F40C2" w:rsidRDefault="004F40C2" w:rsidP="004F40C2">
      <w:pPr>
        <w:spacing w:after="0" w:line="240" w:lineRule="auto"/>
        <w:jc w:val="both"/>
        <w:rPr>
          <w:rFonts w:ascii="Times New Roman" w:hAnsi="Times New Roman" w:cs="Times New Roman"/>
          <w:sz w:val="28"/>
          <w:szCs w:val="28"/>
        </w:rPr>
      </w:pPr>
      <w:r w:rsidRPr="00793ABA">
        <w:rPr>
          <w:rFonts w:ascii="Times New Roman" w:hAnsi="Times New Roman" w:cs="Times New Roman"/>
          <w:sz w:val="28"/>
          <w:szCs w:val="28"/>
        </w:rPr>
        <w:t xml:space="preserve">     В задании №6 были даны в основном необоснованные ответы. С заданием №1 справились 65% участников. </w:t>
      </w:r>
    </w:p>
    <w:p w:rsidR="004F40C2" w:rsidRPr="004F40C2" w:rsidRDefault="004F40C2" w:rsidP="004F40C2">
      <w:pPr>
        <w:spacing w:after="0" w:line="240" w:lineRule="auto"/>
        <w:jc w:val="both"/>
        <w:rPr>
          <w:rFonts w:ascii="Times New Roman" w:hAnsi="Times New Roman" w:cs="Times New Roman"/>
          <w:sz w:val="28"/>
          <w:szCs w:val="28"/>
        </w:rPr>
      </w:pPr>
      <w:r w:rsidRPr="004F40C2">
        <w:rPr>
          <w:rFonts w:ascii="Times New Roman" w:hAnsi="Times New Roman" w:cs="Times New Roman"/>
          <w:sz w:val="28"/>
          <w:szCs w:val="28"/>
        </w:rPr>
        <w:t xml:space="preserve">     Очень сложными оказались задачи для 9 классов. Все задачи предполагали достаточно глубокое понимание математики. Поэтому </w:t>
      </w:r>
      <w:proofErr w:type="gramStart"/>
      <w:r w:rsidRPr="004F40C2">
        <w:rPr>
          <w:rFonts w:ascii="Times New Roman" w:hAnsi="Times New Roman" w:cs="Times New Roman"/>
          <w:sz w:val="28"/>
          <w:szCs w:val="28"/>
        </w:rPr>
        <w:t>успешной,  можно</w:t>
      </w:r>
      <w:proofErr w:type="gramEnd"/>
      <w:r w:rsidRPr="004F40C2">
        <w:rPr>
          <w:rFonts w:ascii="Times New Roman" w:hAnsi="Times New Roman" w:cs="Times New Roman"/>
          <w:sz w:val="28"/>
          <w:szCs w:val="28"/>
        </w:rPr>
        <w:t xml:space="preserve"> считать только задачу№3. Многие дети обоснованно дали верный ответ. Работа для участников была неподъемной.</w:t>
      </w:r>
    </w:p>
    <w:p w:rsidR="004F40C2" w:rsidRPr="00793ABA" w:rsidRDefault="004F40C2" w:rsidP="004F40C2">
      <w:pPr>
        <w:spacing w:after="0" w:line="240" w:lineRule="auto"/>
        <w:jc w:val="both"/>
        <w:rPr>
          <w:rFonts w:ascii="Times New Roman" w:hAnsi="Times New Roman" w:cs="Times New Roman"/>
          <w:sz w:val="28"/>
          <w:szCs w:val="28"/>
        </w:rPr>
      </w:pPr>
      <w:r w:rsidRPr="004F40C2">
        <w:rPr>
          <w:rFonts w:ascii="Times New Roman" w:hAnsi="Times New Roman" w:cs="Times New Roman"/>
          <w:sz w:val="28"/>
          <w:szCs w:val="28"/>
        </w:rPr>
        <w:t xml:space="preserve">         Задачи, предлагаемые 10 </w:t>
      </w:r>
      <w:proofErr w:type="gramStart"/>
      <w:r w:rsidRPr="004F40C2">
        <w:rPr>
          <w:rFonts w:ascii="Times New Roman" w:hAnsi="Times New Roman" w:cs="Times New Roman"/>
          <w:sz w:val="28"/>
          <w:szCs w:val="28"/>
        </w:rPr>
        <w:t>классам,  соответствовали</w:t>
      </w:r>
      <w:proofErr w:type="gramEnd"/>
      <w:r w:rsidRPr="00793ABA">
        <w:rPr>
          <w:rFonts w:ascii="Times New Roman" w:hAnsi="Times New Roman" w:cs="Times New Roman"/>
          <w:sz w:val="28"/>
          <w:szCs w:val="28"/>
        </w:rPr>
        <w:t xml:space="preserve"> пройденным на уроках темам. Наиболее успешна была задача №6, при этом она вплотную подводила к разделам высшей математики.</w:t>
      </w:r>
    </w:p>
    <w:p w:rsidR="004F40C2" w:rsidRPr="00793ABA" w:rsidRDefault="004F40C2" w:rsidP="004F40C2">
      <w:pPr>
        <w:spacing w:after="0" w:line="240" w:lineRule="auto"/>
        <w:jc w:val="both"/>
        <w:rPr>
          <w:rFonts w:ascii="Times New Roman" w:hAnsi="Times New Roman" w:cs="Times New Roman"/>
          <w:sz w:val="28"/>
          <w:szCs w:val="28"/>
        </w:rPr>
      </w:pPr>
      <w:r w:rsidRPr="00793ABA">
        <w:rPr>
          <w:rFonts w:ascii="Times New Roman" w:hAnsi="Times New Roman" w:cs="Times New Roman"/>
          <w:sz w:val="28"/>
          <w:szCs w:val="28"/>
        </w:rPr>
        <w:t xml:space="preserve">         В задании №1, №2 –дети не верно использовали теорему, обратную теореме Виета и не смогли сделать верно чертеж.</w:t>
      </w:r>
    </w:p>
    <w:p w:rsidR="004F40C2" w:rsidRPr="00793ABA" w:rsidRDefault="004F40C2" w:rsidP="004F40C2">
      <w:pPr>
        <w:spacing w:after="0" w:line="240" w:lineRule="auto"/>
        <w:jc w:val="both"/>
        <w:rPr>
          <w:rFonts w:ascii="Times New Roman" w:hAnsi="Times New Roman" w:cs="Times New Roman"/>
          <w:sz w:val="28"/>
          <w:szCs w:val="28"/>
        </w:rPr>
      </w:pPr>
      <w:r w:rsidRPr="00793ABA">
        <w:rPr>
          <w:rFonts w:ascii="Times New Roman" w:hAnsi="Times New Roman" w:cs="Times New Roman"/>
          <w:sz w:val="28"/>
          <w:szCs w:val="28"/>
        </w:rPr>
        <w:t xml:space="preserve">         В №4 – не доказали, что углы острые. А в №5 не поняли условие задачи и только 2 из участников привели примеры. Эксперты считают, что критерии слишком жесткие для общеобразовательных школ.</w:t>
      </w:r>
    </w:p>
    <w:p w:rsidR="004F40C2" w:rsidRPr="00793ABA" w:rsidRDefault="004F40C2" w:rsidP="004F40C2">
      <w:pPr>
        <w:spacing w:after="0" w:line="240" w:lineRule="auto"/>
        <w:jc w:val="both"/>
        <w:rPr>
          <w:rFonts w:ascii="Times New Roman" w:hAnsi="Times New Roman" w:cs="Times New Roman"/>
          <w:sz w:val="28"/>
          <w:szCs w:val="28"/>
        </w:rPr>
      </w:pPr>
      <w:r w:rsidRPr="00793ABA">
        <w:rPr>
          <w:rFonts w:ascii="Times New Roman" w:hAnsi="Times New Roman" w:cs="Times New Roman"/>
          <w:sz w:val="28"/>
          <w:szCs w:val="28"/>
        </w:rPr>
        <w:t xml:space="preserve">        Задания, </w:t>
      </w:r>
      <w:r w:rsidRPr="004F40C2">
        <w:rPr>
          <w:rFonts w:ascii="Times New Roman" w:hAnsi="Times New Roman" w:cs="Times New Roman"/>
          <w:sz w:val="28"/>
          <w:szCs w:val="28"/>
        </w:rPr>
        <w:t>предлагаемые 11 классам,</w:t>
      </w:r>
      <w:r w:rsidRPr="00793ABA">
        <w:rPr>
          <w:rFonts w:ascii="Times New Roman" w:hAnsi="Times New Roman" w:cs="Times New Roman"/>
          <w:sz w:val="28"/>
          <w:szCs w:val="28"/>
        </w:rPr>
        <w:t xml:space="preserve"> были очень разнообразны по сложности и затронутым темам. Дети часто решали задания подбором, рассматривали частные случаи. Не боялись решать алгебраические задачи. Самые решаемые были задания №1, №6, №2, №4. Сложным оказалось задание №5. С ним никто не справился.</w:t>
      </w:r>
    </w:p>
    <w:p w:rsidR="004F40C2" w:rsidRPr="00793ABA" w:rsidRDefault="004F40C2" w:rsidP="004F40C2">
      <w:pPr>
        <w:spacing w:after="0" w:line="240" w:lineRule="auto"/>
        <w:jc w:val="both"/>
        <w:rPr>
          <w:rFonts w:ascii="Times New Roman" w:hAnsi="Times New Roman" w:cs="Times New Roman"/>
          <w:sz w:val="28"/>
          <w:szCs w:val="28"/>
        </w:rPr>
      </w:pPr>
      <w:r w:rsidRPr="00793ABA">
        <w:rPr>
          <w:rFonts w:ascii="Times New Roman" w:hAnsi="Times New Roman" w:cs="Times New Roman"/>
          <w:sz w:val="28"/>
          <w:szCs w:val="28"/>
        </w:rPr>
        <w:t xml:space="preserve">       В целом задачи опирались на традиционные олимпиадные темы. Разнообразие задач сделало олимпиаду интересной.</w:t>
      </w:r>
    </w:p>
    <w:p w:rsidR="004F40C2" w:rsidRPr="00402AAB" w:rsidRDefault="004F40C2" w:rsidP="004F40C2">
      <w:pPr>
        <w:spacing w:line="240" w:lineRule="auto"/>
        <w:ind w:firstLine="360"/>
        <w:jc w:val="both"/>
        <w:rPr>
          <w:rFonts w:ascii="Times New Roman" w:eastAsia="Times New Roman" w:hAnsi="Times New Roman" w:cs="Times New Roman"/>
          <w:sz w:val="28"/>
          <w:szCs w:val="28"/>
        </w:rPr>
      </w:pPr>
      <w:r w:rsidRPr="00402AAB">
        <w:rPr>
          <w:rFonts w:ascii="Times New Roman" w:hAnsi="Times New Roman" w:cs="Times New Roman"/>
          <w:sz w:val="28"/>
          <w:szCs w:val="28"/>
        </w:rPr>
        <w:tab/>
        <w:t xml:space="preserve">Задачами повышенного и высокого уровня сложности жюри по </w:t>
      </w:r>
      <w:r w:rsidRPr="00402AAB">
        <w:rPr>
          <w:rFonts w:ascii="Times New Roman" w:hAnsi="Times New Roman" w:cs="Times New Roman"/>
          <w:b/>
          <w:sz w:val="28"/>
          <w:szCs w:val="28"/>
        </w:rPr>
        <w:t>физике</w:t>
      </w:r>
      <w:r w:rsidRPr="00402AAB">
        <w:rPr>
          <w:rFonts w:ascii="Times New Roman" w:hAnsi="Times New Roman" w:cs="Times New Roman"/>
          <w:sz w:val="28"/>
          <w:szCs w:val="28"/>
        </w:rPr>
        <w:t xml:space="preserve"> посчитали: 7 </w:t>
      </w:r>
      <w:proofErr w:type="spellStart"/>
      <w:r w:rsidRPr="00402AAB">
        <w:rPr>
          <w:rFonts w:ascii="Times New Roman" w:hAnsi="Times New Roman" w:cs="Times New Roman"/>
          <w:sz w:val="28"/>
          <w:szCs w:val="28"/>
        </w:rPr>
        <w:t>кл</w:t>
      </w:r>
      <w:proofErr w:type="spellEnd"/>
      <w:r w:rsidRPr="00402AAB">
        <w:rPr>
          <w:rFonts w:ascii="Times New Roman" w:hAnsi="Times New Roman" w:cs="Times New Roman"/>
          <w:sz w:val="28"/>
          <w:szCs w:val="28"/>
        </w:rPr>
        <w:t xml:space="preserve">. -№2- плотность вещества, 8 </w:t>
      </w:r>
      <w:proofErr w:type="spellStart"/>
      <w:proofErr w:type="gramStart"/>
      <w:r w:rsidRPr="00402AAB">
        <w:rPr>
          <w:rFonts w:ascii="Times New Roman" w:hAnsi="Times New Roman" w:cs="Times New Roman"/>
          <w:sz w:val="28"/>
          <w:szCs w:val="28"/>
        </w:rPr>
        <w:t>кл</w:t>
      </w:r>
      <w:proofErr w:type="spellEnd"/>
      <w:r w:rsidRPr="00402AAB">
        <w:rPr>
          <w:rFonts w:ascii="Times New Roman" w:hAnsi="Times New Roman" w:cs="Times New Roman"/>
          <w:sz w:val="28"/>
          <w:szCs w:val="28"/>
        </w:rPr>
        <w:t>.-</w:t>
      </w:r>
      <w:proofErr w:type="gramEnd"/>
      <w:r w:rsidRPr="00402AAB">
        <w:rPr>
          <w:rFonts w:ascii="Times New Roman" w:hAnsi="Times New Roman" w:cs="Times New Roman"/>
          <w:sz w:val="28"/>
          <w:szCs w:val="28"/>
        </w:rPr>
        <w:t xml:space="preserve"> №2- простые механизмы, №3- тепловые явления, №4- закон Гука, 9 </w:t>
      </w:r>
      <w:proofErr w:type="spellStart"/>
      <w:r w:rsidRPr="00402AAB">
        <w:rPr>
          <w:rFonts w:ascii="Times New Roman" w:hAnsi="Times New Roman" w:cs="Times New Roman"/>
          <w:sz w:val="28"/>
          <w:szCs w:val="28"/>
        </w:rPr>
        <w:t>кл</w:t>
      </w:r>
      <w:proofErr w:type="spellEnd"/>
      <w:r w:rsidRPr="00402AAB">
        <w:rPr>
          <w:rFonts w:ascii="Times New Roman" w:hAnsi="Times New Roman" w:cs="Times New Roman"/>
          <w:sz w:val="28"/>
          <w:szCs w:val="28"/>
        </w:rPr>
        <w:t xml:space="preserve">.- №2 –кинематика, </w:t>
      </w:r>
      <w:r w:rsidRPr="00402AAB">
        <w:rPr>
          <w:rFonts w:ascii="Times New Roman" w:eastAsia="Times New Roman" w:hAnsi="Times New Roman" w:cs="Times New Roman"/>
          <w:sz w:val="28"/>
          <w:szCs w:val="28"/>
        </w:rPr>
        <w:t xml:space="preserve"> 10 </w:t>
      </w:r>
      <w:proofErr w:type="spellStart"/>
      <w:r w:rsidRPr="00402AAB">
        <w:rPr>
          <w:rFonts w:ascii="Times New Roman" w:eastAsia="Times New Roman" w:hAnsi="Times New Roman" w:cs="Times New Roman"/>
          <w:sz w:val="28"/>
          <w:szCs w:val="28"/>
        </w:rPr>
        <w:t>кл</w:t>
      </w:r>
      <w:proofErr w:type="spellEnd"/>
      <w:r w:rsidRPr="00402AAB">
        <w:rPr>
          <w:rFonts w:ascii="Times New Roman" w:eastAsia="Times New Roman" w:hAnsi="Times New Roman" w:cs="Times New Roman"/>
          <w:sz w:val="28"/>
          <w:szCs w:val="28"/>
        </w:rPr>
        <w:t xml:space="preserve">.- №3. - молекулярная физика, №4- постоянный ток, диод.(не изучались),11 </w:t>
      </w:r>
      <w:proofErr w:type="spellStart"/>
      <w:r w:rsidRPr="00402AAB">
        <w:rPr>
          <w:rFonts w:ascii="Times New Roman" w:eastAsia="Times New Roman" w:hAnsi="Times New Roman" w:cs="Times New Roman"/>
          <w:sz w:val="28"/>
          <w:szCs w:val="28"/>
        </w:rPr>
        <w:t>кл</w:t>
      </w:r>
      <w:proofErr w:type="spellEnd"/>
      <w:r w:rsidRPr="00402AAB">
        <w:rPr>
          <w:rFonts w:ascii="Times New Roman" w:eastAsia="Times New Roman" w:hAnsi="Times New Roman" w:cs="Times New Roman"/>
          <w:sz w:val="28"/>
          <w:szCs w:val="28"/>
        </w:rPr>
        <w:t>.- электродинамика.</w:t>
      </w:r>
    </w:p>
    <w:p w:rsidR="004F40C2" w:rsidRPr="00402AAB" w:rsidRDefault="004F40C2" w:rsidP="004F40C2">
      <w:p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 xml:space="preserve">Причинами недостаточного уровня выполнения заданий члены комиссий считают: </w:t>
      </w:r>
    </w:p>
    <w:p w:rsidR="004F40C2" w:rsidRPr="00402AAB" w:rsidRDefault="004F40C2" w:rsidP="004F40C2">
      <w:pPr>
        <w:pStyle w:val="a5"/>
        <w:numPr>
          <w:ilvl w:val="0"/>
          <w:numId w:val="3"/>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Недостаточный уровень владения формулами;</w:t>
      </w:r>
    </w:p>
    <w:p w:rsidR="004F40C2" w:rsidRPr="00402AAB" w:rsidRDefault="004F40C2" w:rsidP="004F40C2">
      <w:pPr>
        <w:pStyle w:val="a5"/>
        <w:numPr>
          <w:ilvl w:val="0"/>
          <w:numId w:val="3"/>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Наличие в расчетных задачах математических ошибок;</w:t>
      </w:r>
    </w:p>
    <w:p w:rsidR="004F40C2" w:rsidRPr="00402AAB" w:rsidRDefault="004F40C2" w:rsidP="004F40C2">
      <w:pPr>
        <w:pStyle w:val="a5"/>
        <w:numPr>
          <w:ilvl w:val="0"/>
          <w:numId w:val="3"/>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 xml:space="preserve">Ошибки в знании законов, непонимание физической ситуации; </w:t>
      </w:r>
    </w:p>
    <w:p w:rsidR="004F40C2" w:rsidRPr="00402AAB" w:rsidRDefault="004F40C2" w:rsidP="004F40C2">
      <w:pPr>
        <w:pStyle w:val="a5"/>
        <w:numPr>
          <w:ilvl w:val="0"/>
          <w:numId w:val="3"/>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Затруднение в алгоритме измерения физической искомой величины;</w:t>
      </w:r>
    </w:p>
    <w:p w:rsidR="004F40C2" w:rsidRPr="00402AAB" w:rsidRDefault="004F40C2" w:rsidP="004F40C2">
      <w:pPr>
        <w:pStyle w:val="a5"/>
        <w:numPr>
          <w:ilvl w:val="0"/>
          <w:numId w:val="3"/>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 xml:space="preserve">Неправильное или неточное описание физических моделей, </w:t>
      </w:r>
      <w:proofErr w:type="gramStart"/>
      <w:r w:rsidRPr="00402AAB">
        <w:rPr>
          <w:rFonts w:ascii="Times New Roman" w:eastAsia="Times New Roman" w:hAnsi="Times New Roman" w:cs="Times New Roman"/>
          <w:sz w:val="28"/>
          <w:szCs w:val="28"/>
        </w:rPr>
        <w:t>явлений,  начальных</w:t>
      </w:r>
      <w:proofErr w:type="gramEnd"/>
      <w:r w:rsidRPr="00402AAB">
        <w:rPr>
          <w:rFonts w:ascii="Times New Roman" w:eastAsia="Times New Roman" w:hAnsi="Times New Roman" w:cs="Times New Roman"/>
          <w:sz w:val="28"/>
          <w:szCs w:val="28"/>
        </w:rPr>
        <w:t xml:space="preserve"> уравнений и законов.</w:t>
      </w:r>
    </w:p>
    <w:p w:rsidR="004F40C2" w:rsidRPr="00402AAB" w:rsidRDefault="004F40C2" w:rsidP="00D65D63">
      <w:pPr>
        <w:spacing w:line="240" w:lineRule="auto"/>
        <w:ind w:firstLine="360"/>
        <w:jc w:val="both"/>
        <w:rPr>
          <w:rFonts w:ascii="Times New Roman" w:hAnsi="Times New Roman" w:cs="Times New Roman"/>
          <w:sz w:val="28"/>
          <w:szCs w:val="28"/>
        </w:rPr>
      </w:pPr>
      <w:r w:rsidRPr="00402AAB">
        <w:rPr>
          <w:rFonts w:ascii="Times New Roman" w:hAnsi="Times New Roman" w:cs="Times New Roman"/>
          <w:sz w:val="28"/>
          <w:szCs w:val="28"/>
        </w:rPr>
        <w:t xml:space="preserve">Анализ заданий по </w:t>
      </w:r>
      <w:r w:rsidRPr="00402AAB">
        <w:rPr>
          <w:rFonts w:ascii="Times New Roman" w:hAnsi="Times New Roman" w:cs="Times New Roman"/>
          <w:b/>
          <w:sz w:val="28"/>
          <w:szCs w:val="28"/>
        </w:rPr>
        <w:t>химии</w:t>
      </w:r>
      <w:r w:rsidRPr="00402AAB">
        <w:rPr>
          <w:rFonts w:ascii="Times New Roman" w:hAnsi="Times New Roman" w:cs="Times New Roman"/>
          <w:sz w:val="28"/>
          <w:szCs w:val="28"/>
        </w:rPr>
        <w:t xml:space="preserve"> позволил сделать ряд выводов. Для каждой возрастной параллели учащихся 8, 9,10,11 классов были предложены пять заданий разного уровня сложности.  Задания обширные, объемные содержат от одного до пяти пунктов, на которые необходимо ответить </w:t>
      </w:r>
      <w:proofErr w:type="gramStart"/>
      <w:r w:rsidRPr="00402AAB">
        <w:rPr>
          <w:rFonts w:ascii="Times New Roman" w:hAnsi="Times New Roman" w:cs="Times New Roman"/>
          <w:sz w:val="28"/>
          <w:szCs w:val="28"/>
        </w:rPr>
        <w:t>при выполнения</w:t>
      </w:r>
      <w:proofErr w:type="gramEnd"/>
      <w:r w:rsidRPr="00402AAB">
        <w:rPr>
          <w:rFonts w:ascii="Times New Roman" w:hAnsi="Times New Roman" w:cs="Times New Roman"/>
          <w:sz w:val="28"/>
          <w:szCs w:val="28"/>
        </w:rPr>
        <w:t xml:space="preserve"> </w:t>
      </w:r>
      <w:r w:rsidRPr="00402AAB">
        <w:rPr>
          <w:rFonts w:ascii="Times New Roman" w:hAnsi="Times New Roman" w:cs="Times New Roman"/>
          <w:sz w:val="28"/>
          <w:szCs w:val="28"/>
        </w:rPr>
        <w:lastRenderedPageBreak/>
        <w:t xml:space="preserve">задания.  При выполнении заданий требуются знания особых химических свойств веществ, промышленного способа производства веществ, тривиальных и латинских названий веществ, основ физической химии. Необходимо отметить </w:t>
      </w:r>
      <w:r w:rsidRPr="00402AAB">
        <w:rPr>
          <w:rFonts w:ascii="Times New Roman" w:hAnsi="Times New Roman" w:cs="Times New Roman"/>
          <w:sz w:val="28"/>
          <w:szCs w:val="28"/>
          <w:u w:val="single"/>
        </w:rPr>
        <w:t>(задание 2 (8 класс),</w:t>
      </w:r>
      <w:r w:rsidRPr="00402AAB">
        <w:rPr>
          <w:rFonts w:ascii="Times New Roman" w:hAnsi="Times New Roman" w:cs="Times New Roman"/>
          <w:sz w:val="28"/>
          <w:szCs w:val="28"/>
        </w:rPr>
        <w:t xml:space="preserve"> что строение атома, состав атомного ядра изучаются в 8 классе в конце учебного года (в учебниках разных авторов это параграфы 35,39,43). </w:t>
      </w:r>
      <w:r w:rsidRPr="00402AAB">
        <w:rPr>
          <w:rFonts w:ascii="Times New Roman" w:eastAsia="Times New Roman" w:hAnsi="Times New Roman" w:cs="Times New Roman"/>
          <w:bCs/>
          <w:sz w:val="28"/>
          <w:szCs w:val="28"/>
        </w:rPr>
        <w:t xml:space="preserve">В </w:t>
      </w:r>
      <w:proofErr w:type="gramStart"/>
      <w:r w:rsidRPr="00402AAB">
        <w:rPr>
          <w:rFonts w:ascii="Times New Roman" w:eastAsia="Times New Roman" w:hAnsi="Times New Roman" w:cs="Times New Roman"/>
          <w:bCs/>
          <w:sz w:val="28"/>
          <w:szCs w:val="28"/>
        </w:rPr>
        <w:t xml:space="preserve">задании </w:t>
      </w:r>
      <w:r w:rsidRPr="00402AAB">
        <w:rPr>
          <w:rFonts w:ascii="Times New Roman" w:eastAsia="Calibri" w:hAnsi="Times New Roman" w:cs="Times New Roman"/>
          <w:sz w:val="28"/>
          <w:szCs w:val="28"/>
        </w:rPr>
        <w:t xml:space="preserve"> 3</w:t>
      </w:r>
      <w:proofErr w:type="gramEnd"/>
      <w:r w:rsidRPr="00402AAB">
        <w:rPr>
          <w:rFonts w:ascii="Times New Roman" w:hAnsi="Times New Roman" w:cs="Times New Roman"/>
          <w:sz w:val="28"/>
          <w:szCs w:val="28"/>
        </w:rPr>
        <w:t xml:space="preserve"> (8 класс)</w:t>
      </w:r>
      <w:r w:rsidRPr="00402AAB">
        <w:rPr>
          <w:rFonts w:ascii="Times New Roman" w:hAnsi="Times New Roman" w:cs="Times New Roman"/>
          <w:sz w:val="28"/>
          <w:szCs w:val="28"/>
          <w:u w:val="single"/>
        </w:rPr>
        <w:t xml:space="preserve"> </w:t>
      </w:r>
      <w:r w:rsidRPr="00402AAB">
        <w:rPr>
          <w:rFonts w:ascii="Times New Roman" w:hAnsi="Times New Roman" w:cs="Times New Roman"/>
          <w:sz w:val="28"/>
          <w:szCs w:val="28"/>
        </w:rPr>
        <w:t xml:space="preserve">требовалось определить карбонат металла. Также отмечу, что свойства солей и их названия будут изучены учащимися 8 класса значительно позднее. Кроме того, в задании требовалось </w:t>
      </w:r>
      <w:proofErr w:type="gramStart"/>
      <w:r w:rsidRPr="00402AAB">
        <w:rPr>
          <w:rFonts w:ascii="Times New Roman" w:hAnsi="Times New Roman" w:cs="Times New Roman"/>
          <w:sz w:val="28"/>
          <w:szCs w:val="28"/>
        </w:rPr>
        <w:t>составить  уравнение</w:t>
      </w:r>
      <w:proofErr w:type="gramEnd"/>
      <w:r w:rsidRPr="00402AAB">
        <w:rPr>
          <w:rFonts w:ascii="Times New Roman" w:hAnsi="Times New Roman" w:cs="Times New Roman"/>
          <w:sz w:val="28"/>
          <w:szCs w:val="28"/>
        </w:rPr>
        <w:t xml:space="preserve"> химической реакции, провести расчеты по уравнению, это вызвало у восьмиклассников значительные затруднения. Поэтому, в основном, учащиеся выполнили задания, которые </w:t>
      </w:r>
      <w:proofErr w:type="gramStart"/>
      <w:r w:rsidRPr="00402AAB">
        <w:rPr>
          <w:rFonts w:ascii="Times New Roman" w:hAnsi="Times New Roman" w:cs="Times New Roman"/>
          <w:sz w:val="28"/>
          <w:szCs w:val="28"/>
        </w:rPr>
        <w:t>носили  занимательный</w:t>
      </w:r>
      <w:proofErr w:type="gramEnd"/>
      <w:r w:rsidRPr="00402AAB">
        <w:rPr>
          <w:rFonts w:ascii="Times New Roman" w:hAnsi="Times New Roman" w:cs="Times New Roman"/>
          <w:sz w:val="28"/>
          <w:szCs w:val="28"/>
        </w:rPr>
        <w:t xml:space="preserve"> характер, а именно описали </w:t>
      </w:r>
      <w:r w:rsidRPr="00402AAB">
        <w:rPr>
          <w:rFonts w:ascii="Times New Roman" w:eastAsia="Calibri" w:hAnsi="Times New Roman" w:cs="Times New Roman"/>
          <w:sz w:val="28"/>
          <w:szCs w:val="28"/>
        </w:rPr>
        <w:t>процессы, которые происходят при приготовлении пищи.</w:t>
      </w:r>
      <w:r w:rsidRPr="00402AAB">
        <w:rPr>
          <w:rFonts w:ascii="Times New Roman" w:hAnsi="Times New Roman" w:cs="Times New Roman"/>
          <w:sz w:val="28"/>
          <w:szCs w:val="28"/>
        </w:rPr>
        <w:t xml:space="preserve"> У 50 % обучающихся решены задачи, связанные с нахождением массовой доли растворенного вещества, у 10 % - задачи, связанные с нахождением массы вещества по уравнению химической реакции.</w:t>
      </w:r>
    </w:p>
    <w:p w:rsidR="004F40C2" w:rsidRPr="00402AAB" w:rsidRDefault="004F40C2" w:rsidP="004F40C2">
      <w:pPr>
        <w:spacing w:line="240" w:lineRule="auto"/>
        <w:ind w:firstLine="708"/>
        <w:jc w:val="both"/>
        <w:rPr>
          <w:rFonts w:ascii="Times New Roman" w:hAnsi="Times New Roman" w:cs="Times New Roman"/>
          <w:sz w:val="28"/>
          <w:szCs w:val="28"/>
        </w:rPr>
      </w:pPr>
      <w:r w:rsidRPr="00402AAB">
        <w:rPr>
          <w:rFonts w:ascii="Times New Roman" w:hAnsi="Times New Roman" w:cs="Times New Roman"/>
          <w:sz w:val="28"/>
          <w:szCs w:val="28"/>
        </w:rPr>
        <w:t xml:space="preserve">Задания для 9 класса были основаны на материале 3 разделов химии: неорганической, аналитической, и физической. </w:t>
      </w:r>
    </w:p>
    <w:p w:rsidR="004F40C2" w:rsidRDefault="004F40C2" w:rsidP="00D65D63">
      <w:pPr>
        <w:spacing w:line="240" w:lineRule="auto"/>
        <w:ind w:firstLine="708"/>
        <w:jc w:val="both"/>
        <w:rPr>
          <w:rFonts w:ascii="Times New Roman" w:hAnsi="Times New Roman" w:cs="Times New Roman"/>
          <w:sz w:val="28"/>
          <w:szCs w:val="28"/>
        </w:rPr>
      </w:pPr>
      <w:r w:rsidRPr="00402AAB">
        <w:rPr>
          <w:rFonts w:ascii="Times New Roman" w:hAnsi="Times New Roman" w:cs="Times New Roman"/>
          <w:sz w:val="28"/>
          <w:szCs w:val="28"/>
        </w:rPr>
        <w:t>Из раздела неорганической химии необходимо знание основных классов соединений: оксидов, кислот, оснований, солей; их строения и свойств;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Из раздела аналитической химии -   качественный и количественный анализ веществ. Из раздела физической химии - химическую связь; закономерности протекания химических реакций: основы химической термодинамики и кинетики.</w:t>
      </w:r>
    </w:p>
    <w:p w:rsidR="004F40C2" w:rsidRPr="00402AAB" w:rsidRDefault="004F40C2" w:rsidP="00D65D63">
      <w:pPr>
        <w:spacing w:line="240" w:lineRule="auto"/>
        <w:ind w:firstLine="708"/>
        <w:jc w:val="both"/>
        <w:rPr>
          <w:rFonts w:ascii="Times New Roman" w:hAnsi="Times New Roman" w:cs="Times New Roman"/>
          <w:sz w:val="28"/>
          <w:szCs w:val="28"/>
        </w:rPr>
      </w:pPr>
      <w:r w:rsidRPr="00402AAB">
        <w:rPr>
          <w:rFonts w:ascii="Times New Roman" w:hAnsi="Times New Roman" w:cs="Times New Roman"/>
          <w:sz w:val="28"/>
          <w:szCs w:val="28"/>
        </w:rPr>
        <w:t>В этом году в задания олимпиады была включена «</w:t>
      </w:r>
      <w:proofErr w:type="spellStart"/>
      <w:r w:rsidRPr="00402AAB">
        <w:rPr>
          <w:rFonts w:ascii="Times New Roman" w:hAnsi="Times New Roman" w:cs="Times New Roman"/>
          <w:sz w:val="28"/>
          <w:szCs w:val="28"/>
        </w:rPr>
        <w:t>межпредметная</w:t>
      </w:r>
      <w:proofErr w:type="spellEnd"/>
      <w:r w:rsidRPr="00402AAB">
        <w:rPr>
          <w:rFonts w:ascii="Times New Roman" w:hAnsi="Times New Roman" w:cs="Times New Roman"/>
          <w:sz w:val="28"/>
          <w:szCs w:val="28"/>
        </w:rPr>
        <w:t xml:space="preserve">» задача, которая показывают тесную взаимосвязь естественных наук (задача 5 на электропроводность морской воды), к сожалению, она не была выполнена учащимися. </w:t>
      </w:r>
    </w:p>
    <w:p w:rsidR="004F40C2" w:rsidRPr="00402AAB"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Для выполнения задания 2 в 9 классе обучающиеся должны были знать, что в</w:t>
      </w:r>
      <w:r w:rsidRPr="00402AAB">
        <w:rPr>
          <w:rFonts w:ascii="Times New Roman" w:eastAsia="Calibri" w:hAnsi="Times New Roman" w:cs="Times New Roman"/>
          <w:sz w:val="28"/>
          <w:szCs w:val="28"/>
        </w:rPr>
        <w:t xml:space="preserve"> промышленности извлечение железа из его оксидов - это доменный процесс, при котором получается чугун – железо с повышенным содержанием углерода. Главной примесью к оксидам железа в руде является кварцевый песок </w:t>
      </w:r>
      <w:proofErr w:type="spellStart"/>
      <w:r w:rsidRPr="00402AAB">
        <w:rPr>
          <w:rFonts w:ascii="Times New Roman" w:eastAsia="Calibri" w:hAnsi="Times New Roman" w:cs="Times New Roman"/>
          <w:sz w:val="28"/>
          <w:szCs w:val="28"/>
          <w:lang w:val="en-US"/>
        </w:rPr>
        <w:t>SiO</w:t>
      </w:r>
      <w:proofErr w:type="spellEnd"/>
      <w:r w:rsidRPr="00402AAB">
        <w:rPr>
          <w:rFonts w:ascii="Times New Roman" w:eastAsia="Calibri" w:hAnsi="Times New Roman" w:cs="Times New Roman"/>
          <w:sz w:val="28"/>
          <w:szCs w:val="28"/>
          <w:vertAlign w:val="subscript"/>
        </w:rPr>
        <w:t xml:space="preserve">2 </w:t>
      </w:r>
      <w:r w:rsidRPr="00402AAB">
        <w:rPr>
          <w:rFonts w:ascii="Times New Roman" w:eastAsia="Calibri" w:hAnsi="Times New Roman" w:cs="Times New Roman"/>
          <w:sz w:val="28"/>
          <w:szCs w:val="28"/>
        </w:rPr>
        <w:t>- это тугоплавкое вещество остается твердым при температурах, развиваемых внутри доменной печи. Чтобы превратить его в более легкоплавкое соединение – шлак, в шихту вводят известняк</w:t>
      </w:r>
      <w:r w:rsidRPr="00402AAB">
        <w:rPr>
          <w:rFonts w:ascii="Times New Roman" w:hAnsi="Times New Roman" w:cs="Times New Roman"/>
          <w:sz w:val="28"/>
          <w:szCs w:val="28"/>
        </w:rPr>
        <w:t xml:space="preserve">. Эти знания будут получены учащимися 9 класса только в конце учебного года, когда они будут изучать такой раздел химии как «Металлургия». Анализ работ теоретического тура учащихся 9-х классов показал, что у этой группы участников олимпиады сформированы знания о лабораторных и </w:t>
      </w:r>
      <w:r w:rsidRPr="00402AAB">
        <w:rPr>
          <w:rFonts w:ascii="Times New Roman" w:hAnsi="Times New Roman" w:cs="Times New Roman"/>
          <w:sz w:val="28"/>
          <w:szCs w:val="28"/>
        </w:rPr>
        <w:lastRenderedPageBreak/>
        <w:t>промышленных способах получения веществ, умение составлять уравнения реакций в молекулярном и ионном видах, характеризовать физические и химические свойства веществ. У учащихся вызвали затруднения задания, требующие идентификации веществ на основе качественных реакций. Значительное количество ошибок связано с тем, что учащиеся не учитывали единицы измерения при решении расчетных задач.</w:t>
      </w:r>
    </w:p>
    <w:p w:rsidR="004F40C2" w:rsidRPr="00402AAB"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 xml:space="preserve">Задания для 10 класса требовали умения соединять знания неорганической и органической химии, производить расчеты объема газа по известному количеству </w:t>
      </w:r>
      <w:proofErr w:type="gramStart"/>
      <w:r w:rsidRPr="00402AAB">
        <w:rPr>
          <w:rFonts w:ascii="Times New Roman" w:hAnsi="Times New Roman" w:cs="Times New Roman"/>
          <w:sz w:val="28"/>
          <w:szCs w:val="28"/>
        </w:rPr>
        <w:t>вещества,  также</w:t>
      </w:r>
      <w:proofErr w:type="gramEnd"/>
      <w:r w:rsidRPr="00402AAB">
        <w:rPr>
          <w:rFonts w:ascii="Times New Roman" w:hAnsi="Times New Roman" w:cs="Times New Roman"/>
          <w:sz w:val="28"/>
          <w:szCs w:val="28"/>
        </w:rPr>
        <w:t xml:space="preserve"> решать задачу на нахождение состава неизвестного газа по химическим свойствам веществ, и  задачу на нахождение молекулярной формулы вещества по массовой доле компонентов смеси. В основном, десятиклассники справились только с двумя заданиями: с цепочкой превращений, показав умение записывать формулы комплексных соединений, </w:t>
      </w:r>
      <w:proofErr w:type="spellStart"/>
      <w:r w:rsidRPr="00402AAB">
        <w:rPr>
          <w:rFonts w:ascii="Times New Roman" w:hAnsi="Times New Roman" w:cs="Times New Roman"/>
          <w:sz w:val="28"/>
          <w:szCs w:val="28"/>
        </w:rPr>
        <w:t>окислительно</w:t>
      </w:r>
      <w:proofErr w:type="spellEnd"/>
      <w:r w:rsidRPr="00402AAB">
        <w:rPr>
          <w:rFonts w:ascii="Times New Roman" w:hAnsi="Times New Roman" w:cs="Times New Roman"/>
          <w:sz w:val="28"/>
          <w:szCs w:val="28"/>
        </w:rPr>
        <w:t xml:space="preserve">-восстановительных реакций, реакций гидролиза и с заданием, в котором требовалось идентифицировать вещества, </w:t>
      </w:r>
      <w:r w:rsidRPr="00402AAB">
        <w:rPr>
          <w:rFonts w:ascii="Times New Roman" w:eastAsia="Calibri" w:hAnsi="Times New Roman" w:cs="Times New Roman"/>
          <w:sz w:val="28"/>
          <w:szCs w:val="28"/>
        </w:rPr>
        <w:t>используя только один химический реактив</w:t>
      </w:r>
      <w:r w:rsidRPr="00402AAB">
        <w:rPr>
          <w:rFonts w:ascii="Times New Roman" w:hAnsi="Times New Roman" w:cs="Times New Roman"/>
          <w:sz w:val="28"/>
          <w:szCs w:val="28"/>
        </w:rPr>
        <w:t xml:space="preserve">. Учащиеся 10-го класса продемонстрировали базовые умения: составлять химические формулы, решать задачи по уравнениям химических реакций, определять степени окисления элементов в соединении. Трудность у учащихся вызвало задание, на определение химического состава монеты, требующие знания свойств неорганических веществ. А также десятиклассники не смогли выполнить задачу, связанную со сложными математическими расчетами. Интеграция математической составляющей в задание по химии ни в коем случае не умаляет «химизма» задачи, а, наоборот, способствует расширению кругозора участников олимпиады, творческому развитию знаний школьников. </w:t>
      </w:r>
    </w:p>
    <w:p w:rsidR="004F40C2" w:rsidRPr="00402AAB"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 xml:space="preserve">Наиболее сложными оказались задания олимпиады для учащихся 11 классов.  Ко всем перечисленным разделам химии, по которым были составлены задания олимпиады в 11 классе прибавился раздел органической химии. Из раздела органической химии от учащихся требовалось знание основных классов органических соединений: </w:t>
      </w:r>
      <w:proofErr w:type="spellStart"/>
      <w:r w:rsidRPr="00402AAB">
        <w:rPr>
          <w:rFonts w:ascii="Times New Roman" w:hAnsi="Times New Roman" w:cs="Times New Roman"/>
          <w:sz w:val="28"/>
          <w:szCs w:val="28"/>
        </w:rPr>
        <w:t>алканов</w:t>
      </w:r>
      <w:proofErr w:type="spellEnd"/>
      <w:r w:rsidRPr="00402AAB">
        <w:rPr>
          <w:rFonts w:ascii="Times New Roman" w:hAnsi="Times New Roman" w:cs="Times New Roman"/>
          <w:sz w:val="28"/>
          <w:szCs w:val="28"/>
        </w:rPr>
        <w:t xml:space="preserve">, </w:t>
      </w:r>
      <w:proofErr w:type="spellStart"/>
      <w:r w:rsidRPr="00402AAB">
        <w:rPr>
          <w:rFonts w:ascii="Times New Roman" w:hAnsi="Times New Roman" w:cs="Times New Roman"/>
          <w:sz w:val="28"/>
          <w:szCs w:val="28"/>
        </w:rPr>
        <w:t>циклоалканов</w:t>
      </w:r>
      <w:proofErr w:type="spellEnd"/>
      <w:r w:rsidRPr="00402AAB">
        <w:rPr>
          <w:rFonts w:ascii="Times New Roman" w:hAnsi="Times New Roman" w:cs="Times New Roman"/>
          <w:sz w:val="28"/>
          <w:szCs w:val="28"/>
        </w:rPr>
        <w:t xml:space="preserve">, </w:t>
      </w:r>
      <w:proofErr w:type="spellStart"/>
      <w:r w:rsidRPr="00402AAB">
        <w:rPr>
          <w:rFonts w:ascii="Times New Roman" w:hAnsi="Times New Roman" w:cs="Times New Roman"/>
          <w:sz w:val="28"/>
          <w:szCs w:val="28"/>
        </w:rPr>
        <w:t>алкенов</w:t>
      </w:r>
      <w:proofErr w:type="spellEnd"/>
      <w:r w:rsidRPr="00402AAB">
        <w:rPr>
          <w:rFonts w:ascii="Times New Roman" w:hAnsi="Times New Roman" w:cs="Times New Roman"/>
          <w:sz w:val="28"/>
          <w:szCs w:val="28"/>
        </w:rPr>
        <w:t xml:space="preserve">, </w:t>
      </w:r>
      <w:proofErr w:type="spellStart"/>
      <w:r w:rsidRPr="00402AAB">
        <w:rPr>
          <w:rFonts w:ascii="Times New Roman" w:hAnsi="Times New Roman" w:cs="Times New Roman"/>
          <w:sz w:val="28"/>
          <w:szCs w:val="28"/>
        </w:rPr>
        <w:t>алкинов</w:t>
      </w:r>
      <w:proofErr w:type="spellEnd"/>
      <w:r w:rsidRPr="00402AAB">
        <w:rPr>
          <w:rFonts w:ascii="Times New Roman" w:hAnsi="Times New Roman" w:cs="Times New Roman"/>
          <w:sz w:val="28"/>
          <w:szCs w:val="28"/>
        </w:rPr>
        <w:t xml:space="preserve">, </w:t>
      </w:r>
      <w:proofErr w:type="spellStart"/>
      <w:r w:rsidRPr="00402AAB">
        <w:rPr>
          <w:rFonts w:ascii="Times New Roman" w:hAnsi="Times New Roman" w:cs="Times New Roman"/>
          <w:sz w:val="28"/>
          <w:szCs w:val="28"/>
        </w:rPr>
        <w:t>аренов</w:t>
      </w:r>
      <w:proofErr w:type="spellEnd"/>
      <w:r w:rsidRPr="00402AAB">
        <w:rPr>
          <w:rFonts w:ascii="Times New Roman" w:hAnsi="Times New Roman" w:cs="Times New Roman"/>
          <w:sz w:val="28"/>
          <w:szCs w:val="28"/>
        </w:rPr>
        <w:t>, галогенпроизводных, спиртов и фенолов, карбонильных соединений, карбоновых кислот и их производных - сложных эфиров, полимерных соединений; номенклатуры; изомерии; строения, свойств и синтеза органических соединений.</w:t>
      </w:r>
    </w:p>
    <w:p w:rsidR="004F40C2" w:rsidRPr="00402AAB"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 xml:space="preserve">Самыми </w:t>
      </w:r>
      <w:proofErr w:type="gramStart"/>
      <w:r w:rsidRPr="00402AAB">
        <w:rPr>
          <w:rFonts w:ascii="Times New Roman" w:hAnsi="Times New Roman" w:cs="Times New Roman"/>
          <w:sz w:val="28"/>
          <w:szCs w:val="28"/>
        </w:rPr>
        <w:t>сложными  были</w:t>
      </w:r>
      <w:proofErr w:type="gramEnd"/>
      <w:r w:rsidRPr="00402AAB">
        <w:rPr>
          <w:rFonts w:ascii="Times New Roman" w:hAnsi="Times New Roman" w:cs="Times New Roman"/>
          <w:sz w:val="28"/>
          <w:szCs w:val="28"/>
        </w:rPr>
        <w:t xml:space="preserve"> задания 2 (задание по органической химии на определение формулы органического  вещества) и задание 3 (</w:t>
      </w:r>
      <w:r w:rsidRPr="00402AAB">
        <w:rPr>
          <w:rFonts w:ascii="Times New Roman" w:hAnsi="Times New Roman" w:cs="Times New Roman"/>
          <w:noProof/>
          <w:sz w:val="28"/>
          <w:szCs w:val="28"/>
        </w:rPr>
        <w:t>на  способ получения фенолформальдегидной смолы, используя минимальное число стадий, имея в распоряжении поваренную соль, известняк, кокс, воду и воздух</w:t>
      </w:r>
      <w:r w:rsidRPr="00402AAB">
        <w:rPr>
          <w:rFonts w:ascii="Times New Roman" w:hAnsi="Times New Roman" w:cs="Times New Roman"/>
          <w:sz w:val="28"/>
          <w:szCs w:val="28"/>
        </w:rPr>
        <w:t xml:space="preserve">). Еще одно задание оказалось трудным для одиннадцатиклассников: определение скорости химической реакции, </w:t>
      </w:r>
      <w:proofErr w:type="gramStart"/>
      <w:r w:rsidRPr="00402AAB">
        <w:rPr>
          <w:rFonts w:ascii="Times New Roman" w:hAnsi="Times New Roman" w:cs="Times New Roman"/>
          <w:sz w:val="28"/>
          <w:szCs w:val="28"/>
        </w:rPr>
        <w:t>молярных  и</w:t>
      </w:r>
      <w:proofErr w:type="gramEnd"/>
      <w:r w:rsidRPr="00402AAB">
        <w:rPr>
          <w:rFonts w:ascii="Times New Roman" w:hAnsi="Times New Roman" w:cs="Times New Roman"/>
          <w:sz w:val="28"/>
          <w:szCs w:val="28"/>
        </w:rPr>
        <w:t xml:space="preserve"> равновесных концентраций веществ. (Эта </w:t>
      </w:r>
      <w:proofErr w:type="gramStart"/>
      <w:r w:rsidRPr="00402AAB">
        <w:rPr>
          <w:rFonts w:ascii="Times New Roman" w:hAnsi="Times New Roman" w:cs="Times New Roman"/>
          <w:sz w:val="28"/>
          <w:szCs w:val="28"/>
        </w:rPr>
        <w:t>тема  будет</w:t>
      </w:r>
      <w:proofErr w:type="gramEnd"/>
      <w:r w:rsidRPr="00402AAB">
        <w:rPr>
          <w:rFonts w:ascii="Times New Roman" w:hAnsi="Times New Roman" w:cs="Times New Roman"/>
          <w:sz w:val="28"/>
          <w:szCs w:val="28"/>
        </w:rPr>
        <w:t xml:space="preserve"> изучена учащимися в конце учебного года). Учащиеся приступили к выполнению этих заданий, но допустили ошибки, связанные с особенностями этих реакций. Учащиеся </w:t>
      </w:r>
      <w:r w:rsidRPr="00402AAB">
        <w:rPr>
          <w:rFonts w:ascii="Times New Roman" w:hAnsi="Times New Roman" w:cs="Times New Roman"/>
          <w:sz w:val="28"/>
          <w:szCs w:val="28"/>
        </w:rPr>
        <w:lastRenderedPageBreak/>
        <w:t xml:space="preserve">испытывали затруднения при составлении уравнений </w:t>
      </w:r>
      <w:proofErr w:type="spellStart"/>
      <w:r w:rsidRPr="00402AAB">
        <w:rPr>
          <w:rFonts w:ascii="Times New Roman" w:hAnsi="Times New Roman" w:cs="Times New Roman"/>
          <w:sz w:val="28"/>
          <w:szCs w:val="28"/>
        </w:rPr>
        <w:t>окислительно</w:t>
      </w:r>
      <w:proofErr w:type="spellEnd"/>
      <w:r w:rsidRPr="00402AAB">
        <w:rPr>
          <w:rFonts w:ascii="Times New Roman" w:hAnsi="Times New Roman" w:cs="Times New Roman"/>
          <w:sz w:val="28"/>
          <w:szCs w:val="28"/>
        </w:rPr>
        <w:t>-восстановительных реакций, с указанием всех образующихся продуктов. Анализ олимпиадных работ показал, что учащиеся владеют базовыми умениями, необходимыми для решения расчетных задач. У них имеются знания физических и химических свойств неорганических и органических веществ. Однако учащиеся испытывают затруднения при решении задач, требующих умения использовать молярную концентрацию веществ. Большинство учащихся допустили ошибки в заданиях, проверяющих знание химических свойств органических веществ.</w:t>
      </w:r>
    </w:p>
    <w:p w:rsidR="004F40C2"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 xml:space="preserve">Члены жюри по </w:t>
      </w:r>
      <w:r w:rsidRPr="00402AAB">
        <w:rPr>
          <w:rFonts w:ascii="Times New Roman" w:hAnsi="Times New Roman" w:cs="Times New Roman"/>
          <w:b/>
          <w:sz w:val="28"/>
          <w:szCs w:val="28"/>
        </w:rPr>
        <w:t>экологии</w:t>
      </w:r>
      <w:r w:rsidRPr="00402AAB">
        <w:rPr>
          <w:rFonts w:ascii="Times New Roman" w:hAnsi="Times New Roman" w:cs="Times New Roman"/>
          <w:sz w:val="28"/>
          <w:szCs w:val="28"/>
        </w:rPr>
        <w:t xml:space="preserve"> отмечают: справляются с заданиями из курса классической экологии все возрастные категории. Ученики 10-11 классов не демонстрируют знаний в области прикладной экологии. Возможная причина – отсутствие в школьном курсе уроков экологии и сокращение курса биологии (в ней есть темы по экологии) до 1 часа в неделю. </w:t>
      </w:r>
    </w:p>
    <w:p w:rsidR="004F40C2"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 xml:space="preserve">Жюри по </w:t>
      </w:r>
      <w:r w:rsidRPr="00402AAB">
        <w:rPr>
          <w:rFonts w:ascii="Times New Roman" w:hAnsi="Times New Roman" w:cs="Times New Roman"/>
          <w:b/>
          <w:sz w:val="28"/>
          <w:szCs w:val="28"/>
        </w:rPr>
        <w:t>экономике</w:t>
      </w:r>
      <w:r>
        <w:rPr>
          <w:rFonts w:ascii="Times New Roman" w:hAnsi="Times New Roman" w:cs="Times New Roman"/>
          <w:sz w:val="28"/>
          <w:szCs w:val="28"/>
        </w:rPr>
        <w:t xml:space="preserve"> считает,</w:t>
      </w:r>
      <w:r w:rsidRPr="006226D7">
        <w:rPr>
          <w:rFonts w:ascii="Times New Roman" w:hAnsi="Times New Roman" w:cs="Times New Roman"/>
          <w:sz w:val="28"/>
          <w:szCs w:val="28"/>
        </w:rPr>
        <w:t xml:space="preserve"> что учащиеся 7-8 классов в задаче № 1 не поняли суть вопроса, поэтому он сделали только первую часть задания. В задаче № 2 учащиеся перепутали понятия реальный и номинальный доход. В тестовой части наибольшее затруднение вызвали вопросы по теме: Эластичность спроса. Издержки.</w:t>
      </w:r>
    </w:p>
    <w:p w:rsidR="004F40C2" w:rsidRDefault="004F40C2" w:rsidP="00D65D63">
      <w:pPr>
        <w:spacing w:line="240" w:lineRule="auto"/>
        <w:ind w:firstLine="567"/>
        <w:jc w:val="both"/>
        <w:rPr>
          <w:rFonts w:ascii="Times New Roman" w:hAnsi="Times New Roman" w:cs="Times New Roman"/>
          <w:sz w:val="28"/>
          <w:szCs w:val="28"/>
        </w:rPr>
      </w:pPr>
      <w:r w:rsidRPr="006226D7">
        <w:rPr>
          <w:rFonts w:ascii="Times New Roman" w:hAnsi="Times New Roman" w:cs="Times New Roman"/>
          <w:sz w:val="28"/>
          <w:szCs w:val="28"/>
        </w:rPr>
        <w:t xml:space="preserve">Учащиеся 9 классов не справились с выполнением тестов и задач, так как составленные для олимпиады задания были сложными. Затруднение вызвали темы: Кривая производственных возможностей, Эластичность спроса.  К выполнению задачи № 2 приступило 3% от участников </w:t>
      </w:r>
      <w:proofErr w:type="gramStart"/>
      <w:r w:rsidRPr="006226D7">
        <w:rPr>
          <w:rFonts w:ascii="Times New Roman" w:hAnsi="Times New Roman" w:cs="Times New Roman"/>
          <w:sz w:val="28"/>
          <w:szCs w:val="28"/>
        </w:rPr>
        <w:t>олимпиады  (</w:t>
      </w:r>
      <w:proofErr w:type="gramEnd"/>
      <w:r w:rsidRPr="006226D7">
        <w:rPr>
          <w:rFonts w:ascii="Times New Roman" w:hAnsi="Times New Roman" w:cs="Times New Roman"/>
          <w:sz w:val="28"/>
          <w:szCs w:val="28"/>
        </w:rPr>
        <w:t>тема: Издержки)</w:t>
      </w:r>
    </w:p>
    <w:p w:rsidR="004F40C2" w:rsidRPr="006226D7" w:rsidRDefault="004F40C2" w:rsidP="00D65D63">
      <w:pPr>
        <w:spacing w:line="240" w:lineRule="auto"/>
        <w:ind w:firstLine="567"/>
        <w:jc w:val="both"/>
        <w:rPr>
          <w:rFonts w:ascii="Times New Roman" w:hAnsi="Times New Roman" w:cs="Times New Roman"/>
          <w:sz w:val="28"/>
          <w:szCs w:val="28"/>
        </w:rPr>
      </w:pPr>
      <w:r w:rsidRPr="006226D7">
        <w:rPr>
          <w:rFonts w:ascii="Times New Roman" w:hAnsi="Times New Roman" w:cs="Times New Roman"/>
          <w:sz w:val="28"/>
          <w:szCs w:val="28"/>
        </w:rPr>
        <w:t xml:space="preserve">Участники олимпиады 10- 11 класса справились с тестами, но сложными оказались </w:t>
      </w:r>
      <w:proofErr w:type="gramStart"/>
      <w:r w:rsidRPr="006226D7">
        <w:rPr>
          <w:rFonts w:ascii="Times New Roman" w:hAnsi="Times New Roman" w:cs="Times New Roman"/>
          <w:sz w:val="28"/>
          <w:szCs w:val="28"/>
        </w:rPr>
        <w:t>задачи  №</w:t>
      </w:r>
      <w:proofErr w:type="gramEnd"/>
      <w:r w:rsidRPr="006226D7">
        <w:rPr>
          <w:rFonts w:ascii="Times New Roman" w:hAnsi="Times New Roman" w:cs="Times New Roman"/>
          <w:sz w:val="28"/>
          <w:szCs w:val="28"/>
        </w:rPr>
        <w:t xml:space="preserve"> 1, № 2 .В задаче № 3 для 10 - 11 класса не конкретизировано задание, с какой позиции нужно было решить данное задание.</w:t>
      </w:r>
    </w:p>
    <w:p w:rsidR="004F40C2" w:rsidRPr="00C641B6" w:rsidRDefault="004F40C2" w:rsidP="004F40C2">
      <w:pPr>
        <w:ind w:firstLine="360"/>
        <w:jc w:val="both"/>
        <w:rPr>
          <w:rFonts w:ascii="Times New Roman" w:hAnsi="Times New Roman" w:cs="Times New Roman"/>
          <w:sz w:val="28"/>
          <w:szCs w:val="28"/>
        </w:rPr>
      </w:pPr>
      <w:r w:rsidRPr="00402AAB">
        <w:rPr>
          <w:rFonts w:ascii="Times New Roman" w:hAnsi="Times New Roman" w:cs="Times New Roman"/>
          <w:sz w:val="28"/>
          <w:szCs w:val="28"/>
        </w:rPr>
        <w:t xml:space="preserve">Анализ итогов олимпиады по </w:t>
      </w:r>
      <w:r w:rsidRPr="00402AAB">
        <w:rPr>
          <w:rFonts w:ascii="Times New Roman" w:hAnsi="Times New Roman" w:cs="Times New Roman"/>
          <w:b/>
          <w:sz w:val="28"/>
          <w:szCs w:val="28"/>
        </w:rPr>
        <w:t>географии</w:t>
      </w:r>
      <w:r w:rsidRPr="00402AAB">
        <w:rPr>
          <w:rFonts w:ascii="Times New Roman" w:hAnsi="Times New Roman" w:cs="Times New Roman"/>
          <w:sz w:val="28"/>
          <w:szCs w:val="28"/>
        </w:rPr>
        <w:t xml:space="preserve">. </w:t>
      </w:r>
      <w:r w:rsidRPr="00C641B6">
        <w:rPr>
          <w:rFonts w:ascii="Times New Roman" w:hAnsi="Times New Roman" w:cs="Times New Roman"/>
          <w:sz w:val="28"/>
          <w:szCs w:val="28"/>
        </w:rPr>
        <w:t xml:space="preserve">Всего 8 человек из 71 </w:t>
      </w:r>
      <w:proofErr w:type="gramStart"/>
      <w:r w:rsidRPr="00C641B6">
        <w:rPr>
          <w:rFonts w:ascii="Times New Roman" w:hAnsi="Times New Roman" w:cs="Times New Roman"/>
          <w:sz w:val="28"/>
          <w:szCs w:val="28"/>
        </w:rPr>
        <w:t>преодолели  50</w:t>
      </w:r>
      <w:proofErr w:type="gramEnd"/>
      <w:r w:rsidRPr="00C641B6">
        <w:rPr>
          <w:rFonts w:ascii="Times New Roman" w:hAnsi="Times New Roman" w:cs="Times New Roman"/>
          <w:sz w:val="28"/>
          <w:szCs w:val="28"/>
        </w:rPr>
        <w:t xml:space="preserve">% порог от максимально возможных 100 баллов. </w:t>
      </w:r>
    </w:p>
    <w:p w:rsidR="004F40C2" w:rsidRPr="00C641B6" w:rsidRDefault="004F40C2" w:rsidP="004F40C2">
      <w:pPr>
        <w:ind w:firstLine="360"/>
        <w:jc w:val="both"/>
        <w:rPr>
          <w:rFonts w:ascii="Times New Roman" w:hAnsi="Times New Roman" w:cs="Times New Roman"/>
          <w:sz w:val="28"/>
          <w:szCs w:val="28"/>
        </w:rPr>
      </w:pPr>
      <w:r w:rsidRPr="00C641B6">
        <w:rPr>
          <w:rFonts w:ascii="Times New Roman" w:hAnsi="Times New Roman" w:cs="Times New Roman"/>
          <w:sz w:val="28"/>
          <w:szCs w:val="28"/>
        </w:rPr>
        <w:t>7 класс     -       максимальный балл – 51, минимальный -5</w:t>
      </w:r>
    </w:p>
    <w:p w:rsidR="004F40C2" w:rsidRPr="00C641B6" w:rsidRDefault="004F40C2" w:rsidP="004F40C2">
      <w:pPr>
        <w:ind w:firstLine="360"/>
        <w:jc w:val="both"/>
        <w:rPr>
          <w:rFonts w:ascii="Times New Roman" w:hAnsi="Times New Roman" w:cs="Times New Roman"/>
          <w:sz w:val="28"/>
          <w:szCs w:val="28"/>
        </w:rPr>
      </w:pPr>
      <w:r w:rsidRPr="00C641B6">
        <w:rPr>
          <w:rFonts w:ascii="Times New Roman" w:hAnsi="Times New Roman" w:cs="Times New Roman"/>
          <w:sz w:val="28"/>
          <w:szCs w:val="28"/>
        </w:rPr>
        <w:t>8 класс            -  максимальный балл – 40, минимальный -8,5</w:t>
      </w:r>
    </w:p>
    <w:p w:rsidR="004F40C2" w:rsidRPr="00C641B6" w:rsidRDefault="004F40C2" w:rsidP="004F40C2">
      <w:pPr>
        <w:ind w:firstLine="360"/>
        <w:jc w:val="both"/>
        <w:rPr>
          <w:rFonts w:ascii="Times New Roman" w:hAnsi="Times New Roman" w:cs="Times New Roman"/>
          <w:sz w:val="28"/>
          <w:szCs w:val="28"/>
        </w:rPr>
      </w:pPr>
      <w:r w:rsidRPr="00C641B6">
        <w:rPr>
          <w:rFonts w:ascii="Times New Roman" w:hAnsi="Times New Roman" w:cs="Times New Roman"/>
          <w:sz w:val="28"/>
          <w:szCs w:val="28"/>
        </w:rPr>
        <w:t>9 класс            -  максимальный балл – 58, минимальный -5</w:t>
      </w:r>
    </w:p>
    <w:p w:rsidR="004F40C2" w:rsidRPr="00C641B6" w:rsidRDefault="004F40C2" w:rsidP="004F40C2">
      <w:pPr>
        <w:ind w:firstLine="360"/>
        <w:jc w:val="both"/>
        <w:rPr>
          <w:rFonts w:ascii="Times New Roman" w:hAnsi="Times New Roman" w:cs="Times New Roman"/>
          <w:sz w:val="28"/>
          <w:szCs w:val="28"/>
        </w:rPr>
      </w:pPr>
      <w:r w:rsidRPr="00C641B6">
        <w:rPr>
          <w:rFonts w:ascii="Times New Roman" w:hAnsi="Times New Roman" w:cs="Times New Roman"/>
          <w:sz w:val="28"/>
          <w:szCs w:val="28"/>
        </w:rPr>
        <w:t>10 класс          -  максимальный балл – 58, минимальный -17</w:t>
      </w:r>
    </w:p>
    <w:p w:rsidR="004F40C2" w:rsidRPr="00C641B6" w:rsidRDefault="004F40C2" w:rsidP="004F40C2">
      <w:pPr>
        <w:ind w:firstLine="360"/>
        <w:jc w:val="both"/>
        <w:rPr>
          <w:rFonts w:ascii="Times New Roman" w:hAnsi="Times New Roman" w:cs="Times New Roman"/>
          <w:sz w:val="28"/>
          <w:szCs w:val="28"/>
        </w:rPr>
      </w:pPr>
      <w:r w:rsidRPr="00C641B6">
        <w:rPr>
          <w:rFonts w:ascii="Times New Roman" w:hAnsi="Times New Roman" w:cs="Times New Roman"/>
          <w:sz w:val="28"/>
          <w:szCs w:val="28"/>
        </w:rPr>
        <w:t>11класс          -  максимальный балл – 52, минимальный -7</w:t>
      </w:r>
    </w:p>
    <w:p w:rsidR="004F40C2" w:rsidRPr="00C641B6" w:rsidRDefault="004F40C2" w:rsidP="004F40C2">
      <w:pPr>
        <w:pStyle w:val="Default"/>
        <w:jc w:val="both"/>
        <w:rPr>
          <w:sz w:val="28"/>
          <w:szCs w:val="28"/>
        </w:rPr>
      </w:pPr>
      <w:r w:rsidRPr="00C641B6">
        <w:rPr>
          <w:sz w:val="28"/>
          <w:szCs w:val="28"/>
        </w:rPr>
        <w:t xml:space="preserve">          Олимпиада проводилась в один тур, который был разбит на два раунда: тестовый и аналитический. Оба раунда проводились в письменной форме. </w:t>
      </w:r>
      <w:r w:rsidRPr="00C641B6">
        <w:rPr>
          <w:sz w:val="28"/>
          <w:szCs w:val="28"/>
        </w:rPr>
        <w:lastRenderedPageBreak/>
        <w:t xml:space="preserve">Общее проведение муниципального этапа олимпиады составило 3 </w:t>
      </w:r>
      <w:proofErr w:type="gramStart"/>
      <w:r w:rsidRPr="00C641B6">
        <w:rPr>
          <w:sz w:val="28"/>
          <w:szCs w:val="28"/>
        </w:rPr>
        <w:t>часа .</w:t>
      </w:r>
      <w:proofErr w:type="gramEnd"/>
      <w:r w:rsidRPr="00C641B6">
        <w:rPr>
          <w:sz w:val="28"/>
          <w:szCs w:val="28"/>
        </w:rPr>
        <w:t xml:space="preserve"> При выполнении заданий олимпиады   </w:t>
      </w:r>
      <w:proofErr w:type="gramStart"/>
      <w:r w:rsidRPr="00C641B6">
        <w:rPr>
          <w:sz w:val="28"/>
          <w:szCs w:val="28"/>
        </w:rPr>
        <w:t>не  разрешено</w:t>
      </w:r>
      <w:proofErr w:type="gramEnd"/>
      <w:r w:rsidRPr="00C641B6">
        <w:rPr>
          <w:sz w:val="28"/>
          <w:szCs w:val="28"/>
        </w:rPr>
        <w:t xml:space="preserve">  было использовать карты атласа. </w:t>
      </w:r>
    </w:p>
    <w:p w:rsidR="004F40C2" w:rsidRPr="00C641B6" w:rsidRDefault="004F40C2" w:rsidP="004F40C2">
      <w:pPr>
        <w:pStyle w:val="Default"/>
        <w:jc w:val="both"/>
        <w:rPr>
          <w:sz w:val="28"/>
          <w:szCs w:val="28"/>
        </w:rPr>
      </w:pPr>
      <w:r w:rsidRPr="00C641B6">
        <w:rPr>
          <w:sz w:val="28"/>
          <w:szCs w:val="28"/>
        </w:rPr>
        <w:t xml:space="preserve">  </w:t>
      </w:r>
    </w:p>
    <w:p w:rsidR="004F40C2" w:rsidRPr="00C641B6" w:rsidRDefault="004F40C2" w:rsidP="004F40C2">
      <w:pPr>
        <w:pStyle w:val="Default"/>
        <w:ind w:firstLine="708"/>
        <w:jc w:val="both"/>
        <w:rPr>
          <w:sz w:val="28"/>
          <w:szCs w:val="28"/>
        </w:rPr>
      </w:pPr>
      <w:r w:rsidRPr="00C641B6">
        <w:rPr>
          <w:sz w:val="28"/>
          <w:szCs w:val="28"/>
        </w:rPr>
        <w:t>Анализ содержания заданий позволяет утверждать, что наиболее успешно учащиеся всех параллелей справились с тестовым туром, за который им удалось набрать наибольшее количество баллов.</w:t>
      </w:r>
    </w:p>
    <w:p w:rsidR="004F40C2" w:rsidRPr="00C641B6" w:rsidRDefault="004F40C2" w:rsidP="004F40C2">
      <w:pPr>
        <w:pStyle w:val="Default"/>
        <w:jc w:val="both"/>
        <w:rPr>
          <w:sz w:val="28"/>
          <w:szCs w:val="28"/>
        </w:rPr>
      </w:pPr>
      <w:r w:rsidRPr="00C641B6">
        <w:rPr>
          <w:sz w:val="28"/>
          <w:szCs w:val="28"/>
        </w:rPr>
        <w:t xml:space="preserve">          Вместе с тем, комиссия отмечает, что аналитический раунд вызвал затруднения у учащихся, т.к. при выполнении этих заданий нужно было проявить умения </w:t>
      </w:r>
      <w:proofErr w:type="gramStart"/>
      <w:r w:rsidRPr="00C641B6">
        <w:rPr>
          <w:sz w:val="28"/>
          <w:szCs w:val="28"/>
        </w:rPr>
        <w:t>сравнивать ,</w:t>
      </w:r>
      <w:proofErr w:type="gramEnd"/>
      <w:r w:rsidRPr="00C641B6">
        <w:rPr>
          <w:sz w:val="28"/>
          <w:szCs w:val="28"/>
        </w:rPr>
        <w:t xml:space="preserve"> выявлять причинно-следственные связи, устанавливать закономерности, делать логические выводы, применять знания других предметов.</w:t>
      </w:r>
    </w:p>
    <w:p w:rsidR="004F40C2" w:rsidRPr="00C641B6" w:rsidRDefault="004F40C2" w:rsidP="004F40C2">
      <w:pPr>
        <w:pStyle w:val="Default"/>
        <w:ind w:firstLine="708"/>
        <w:jc w:val="both"/>
        <w:rPr>
          <w:sz w:val="28"/>
          <w:szCs w:val="28"/>
        </w:rPr>
      </w:pPr>
      <w:r w:rsidRPr="00C641B6">
        <w:rPr>
          <w:sz w:val="28"/>
          <w:szCs w:val="28"/>
        </w:rPr>
        <w:t xml:space="preserve">Отсутствие атласов, </w:t>
      </w:r>
      <w:proofErr w:type="gramStart"/>
      <w:r w:rsidRPr="00C641B6">
        <w:rPr>
          <w:sz w:val="28"/>
          <w:szCs w:val="28"/>
        </w:rPr>
        <w:t>безусловно ,затруднило</w:t>
      </w:r>
      <w:proofErr w:type="gramEnd"/>
      <w:r w:rsidRPr="00C641B6">
        <w:rPr>
          <w:sz w:val="28"/>
          <w:szCs w:val="28"/>
        </w:rPr>
        <w:t xml:space="preserve"> выполнение этих заданий.</w:t>
      </w:r>
    </w:p>
    <w:p w:rsidR="004F40C2" w:rsidRPr="00C641B6" w:rsidRDefault="004F40C2" w:rsidP="004F40C2">
      <w:pPr>
        <w:pStyle w:val="Default"/>
        <w:jc w:val="both"/>
        <w:rPr>
          <w:sz w:val="28"/>
          <w:szCs w:val="28"/>
        </w:rPr>
      </w:pPr>
    </w:p>
    <w:p w:rsidR="004F40C2" w:rsidRPr="00C641B6" w:rsidRDefault="004F40C2" w:rsidP="004F40C2">
      <w:pPr>
        <w:pStyle w:val="Default"/>
        <w:ind w:firstLine="708"/>
        <w:jc w:val="both"/>
        <w:rPr>
          <w:sz w:val="28"/>
          <w:szCs w:val="28"/>
        </w:rPr>
      </w:pPr>
      <w:r w:rsidRPr="00C641B6">
        <w:rPr>
          <w:sz w:val="28"/>
          <w:szCs w:val="28"/>
        </w:rPr>
        <w:t xml:space="preserve">В </w:t>
      </w:r>
      <w:proofErr w:type="spellStart"/>
      <w:r w:rsidRPr="00C641B6">
        <w:rPr>
          <w:sz w:val="28"/>
          <w:szCs w:val="28"/>
        </w:rPr>
        <w:t>паралллели</w:t>
      </w:r>
      <w:proofErr w:type="spellEnd"/>
      <w:r w:rsidRPr="00C641B6">
        <w:rPr>
          <w:sz w:val="28"/>
          <w:szCs w:val="28"/>
        </w:rPr>
        <w:t xml:space="preserve"> 7х </w:t>
      </w:r>
      <w:proofErr w:type="gramStart"/>
      <w:r w:rsidRPr="00C641B6">
        <w:rPr>
          <w:sz w:val="28"/>
          <w:szCs w:val="28"/>
        </w:rPr>
        <w:t>классов  самое</w:t>
      </w:r>
      <w:proofErr w:type="gramEnd"/>
      <w:r w:rsidRPr="00C641B6">
        <w:rPr>
          <w:sz w:val="28"/>
          <w:szCs w:val="28"/>
        </w:rPr>
        <w:t xml:space="preserve"> решаемое было задание № 1, а наибольшее затруднение вызвали задания 4 и 5.   С 5 заданием справился 1 человек, именно решение этого задания и вывело участника победителем.</w:t>
      </w:r>
    </w:p>
    <w:p w:rsidR="004F40C2" w:rsidRPr="00C641B6" w:rsidRDefault="004F40C2" w:rsidP="004F40C2">
      <w:pPr>
        <w:pStyle w:val="Default"/>
        <w:jc w:val="both"/>
        <w:rPr>
          <w:sz w:val="28"/>
          <w:szCs w:val="28"/>
        </w:rPr>
      </w:pPr>
    </w:p>
    <w:p w:rsidR="004F40C2" w:rsidRPr="00C641B6" w:rsidRDefault="004F40C2" w:rsidP="004F40C2">
      <w:pPr>
        <w:pStyle w:val="Default"/>
        <w:ind w:firstLine="708"/>
        <w:jc w:val="both"/>
        <w:rPr>
          <w:sz w:val="28"/>
          <w:szCs w:val="28"/>
        </w:rPr>
      </w:pPr>
      <w:r w:rsidRPr="00C641B6">
        <w:rPr>
          <w:sz w:val="28"/>
          <w:szCs w:val="28"/>
        </w:rPr>
        <w:t>В параллели 8х классов с заданием № 1 справились 100% участников. Наибольшие затруднения вызвали вопросы, связанные с определением объектов исторического наследия</w:t>
      </w:r>
    </w:p>
    <w:p w:rsidR="004F40C2" w:rsidRPr="00C641B6" w:rsidRDefault="004F40C2" w:rsidP="004F40C2">
      <w:pPr>
        <w:pStyle w:val="Default"/>
        <w:jc w:val="both"/>
        <w:rPr>
          <w:sz w:val="28"/>
          <w:szCs w:val="28"/>
        </w:rPr>
      </w:pPr>
      <w:r w:rsidRPr="00C641B6">
        <w:rPr>
          <w:sz w:val="28"/>
          <w:szCs w:val="28"/>
        </w:rPr>
        <w:t xml:space="preserve">России, определением типа почв по описанию их качеств, </w:t>
      </w:r>
      <w:proofErr w:type="spellStart"/>
      <w:r w:rsidRPr="00C641B6">
        <w:rPr>
          <w:sz w:val="28"/>
          <w:szCs w:val="28"/>
        </w:rPr>
        <w:t>атморсферных</w:t>
      </w:r>
      <w:proofErr w:type="spellEnd"/>
      <w:r w:rsidRPr="00C641B6">
        <w:rPr>
          <w:sz w:val="28"/>
          <w:szCs w:val="28"/>
        </w:rPr>
        <w:t xml:space="preserve"> явлений. Это говорит о слабом умении учащихся приме</w:t>
      </w:r>
      <w:r w:rsidR="00D65D63">
        <w:rPr>
          <w:sz w:val="28"/>
          <w:szCs w:val="28"/>
        </w:rPr>
        <w:t>нять знания в новой обстановке.</w:t>
      </w:r>
    </w:p>
    <w:p w:rsidR="004F40C2" w:rsidRPr="00C641B6" w:rsidRDefault="004F40C2" w:rsidP="004F40C2">
      <w:pPr>
        <w:pStyle w:val="Default"/>
        <w:ind w:firstLine="708"/>
        <w:jc w:val="both"/>
        <w:rPr>
          <w:sz w:val="28"/>
          <w:szCs w:val="28"/>
        </w:rPr>
      </w:pPr>
      <w:r w:rsidRPr="00C641B6">
        <w:rPr>
          <w:sz w:val="28"/>
          <w:szCs w:val="28"/>
        </w:rPr>
        <w:t xml:space="preserve">В параллели 9х классов с заданием № 1 учащиеся не справились, т.к. нужно было выстроить причинно-следственные связи компонентов природы. Это вызвало не понимание вопроса и затруднения в его выполнении. С заданиями № </w:t>
      </w:r>
      <w:proofErr w:type="gramStart"/>
      <w:r w:rsidRPr="00C641B6">
        <w:rPr>
          <w:sz w:val="28"/>
          <w:szCs w:val="28"/>
        </w:rPr>
        <w:t>2  и</w:t>
      </w:r>
      <w:proofErr w:type="gramEnd"/>
      <w:r w:rsidRPr="00C641B6">
        <w:rPr>
          <w:sz w:val="28"/>
          <w:szCs w:val="28"/>
        </w:rPr>
        <w:t xml:space="preserve"> № 4 практически все учащиеся справились. Комиссия отмечает достаточно хорошее знание географии родного края. К заданию № 5 учащиеся практически не приступили.</w:t>
      </w:r>
    </w:p>
    <w:p w:rsidR="004F40C2" w:rsidRDefault="004F40C2" w:rsidP="004F40C2">
      <w:pPr>
        <w:pStyle w:val="Default"/>
        <w:jc w:val="both"/>
        <w:rPr>
          <w:sz w:val="28"/>
          <w:szCs w:val="28"/>
        </w:rPr>
      </w:pPr>
      <w:r w:rsidRPr="00C641B6">
        <w:rPr>
          <w:sz w:val="28"/>
          <w:szCs w:val="28"/>
        </w:rPr>
        <w:t xml:space="preserve">   </w:t>
      </w:r>
      <w:r>
        <w:rPr>
          <w:sz w:val="28"/>
          <w:szCs w:val="28"/>
        </w:rPr>
        <w:tab/>
      </w:r>
      <w:r w:rsidRPr="00C641B6">
        <w:rPr>
          <w:sz w:val="28"/>
          <w:szCs w:val="28"/>
        </w:rPr>
        <w:t xml:space="preserve">В параллели 10-11 классов учащиеся хорошо справились с тестовым раундом. К аналитическому раунду приступили отдельные учащиеся. Это говорит о снижающемся интересе учащихся средней школы к географии из-за </w:t>
      </w:r>
      <w:proofErr w:type="spellStart"/>
      <w:r w:rsidRPr="00C641B6">
        <w:rPr>
          <w:sz w:val="28"/>
          <w:szCs w:val="28"/>
        </w:rPr>
        <w:t>невостребованности</w:t>
      </w:r>
      <w:proofErr w:type="spellEnd"/>
      <w:r w:rsidRPr="00C641B6">
        <w:rPr>
          <w:sz w:val="28"/>
          <w:szCs w:val="28"/>
        </w:rPr>
        <w:t xml:space="preserve"> на ЕГЭ и вступительных экзаменах в ВУЗы.</w:t>
      </w:r>
    </w:p>
    <w:p w:rsidR="004F40C2" w:rsidRPr="00C641B6" w:rsidRDefault="004F40C2" w:rsidP="004F40C2">
      <w:pPr>
        <w:pStyle w:val="Default"/>
        <w:ind w:firstLine="708"/>
        <w:jc w:val="both"/>
        <w:rPr>
          <w:sz w:val="28"/>
          <w:szCs w:val="28"/>
        </w:rPr>
      </w:pPr>
      <w:r w:rsidRPr="00C641B6">
        <w:rPr>
          <w:sz w:val="28"/>
          <w:szCs w:val="28"/>
        </w:rPr>
        <w:t xml:space="preserve">В дальнейшем при подготовке к олимпиадам по географии следует обратить внимание на понимание географической терминологии, умение оперировать физико-географическими и социально-экономическими терминами, расширять кругозор, привлекая учеников к чтению дополнительной литературы, ресурсов Интернет, развивать географическую память. </w:t>
      </w:r>
    </w:p>
    <w:p w:rsidR="004F40C2" w:rsidRPr="00402AAB" w:rsidRDefault="004F40C2" w:rsidP="00D65D63">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ab/>
        <w:t xml:space="preserve">Анализ </w:t>
      </w:r>
      <w:proofErr w:type="gramStart"/>
      <w:r w:rsidRPr="00402AAB">
        <w:rPr>
          <w:rFonts w:ascii="Times New Roman" w:hAnsi="Times New Roman" w:cs="Times New Roman"/>
          <w:sz w:val="28"/>
          <w:szCs w:val="28"/>
        </w:rPr>
        <w:t>работ</w:t>
      </w:r>
      <w:proofErr w:type="gramEnd"/>
      <w:r w:rsidRPr="00402AAB">
        <w:rPr>
          <w:rFonts w:ascii="Times New Roman" w:hAnsi="Times New Roman" w:cs="Times New Roman"/>
          <w:sz w:val="28"/>
          <w:szCs w:val="28"/>
        </w:rPr>
        <w:t xml:space="preserve"> обучающихся провели и члены жюри по </w:t>
      </w:r>
      <w:r w:rsidRPr="00402AAB">
        <w:rPr>
          <w:rFonts w:ascii="Times New Roman" w:hAnsi="Times New Roman" w:cs="Times New Roman"/>
          <w:b/>
          <w:sz w:val="28"/>
          <w:szCs w:val="28"/>
        </w:rPr>
        <w:t>обществознанию</w:t>
      </w:r>
      <w:r w:rsidRPr="00402AAB">
        <w:rPr>
          <w:rFonts w:ascii="Times New Roman" w:hAnsi="Times New Roman" w:cs="Times New Roman"/>
          <w:sz w:val="28"/>
          <w:szCs w:val="28"/>
        </w:rPr>
        <w:t xml:space="preserve">. </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50% порог баллов от максимально возможных преодолели 27 человек.</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7 класс – 9 человек;</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lastRenderedPageBreak/>
        <w:t>8 класс – 9 человек;</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9 класс – 7 человек;</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10 класс – 2 человека;</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11 класс – 0 человек;</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p>
    <w:p w:rsidR="004F40C2" w:rsidRPr="0091405B" w:rsidRDefault="004F40C2" w:rsidP="004F40C2">
      <w:pPr>
        <w:pStyle w:val="a5"/>
        <w:spacing w:after="0" w:line="240" w:lineRule="auto"/>
        <w:ind w:left="0" w:firstLine="709"/>
        <w:jc w:val="both"/>
        <w:rPr>
          <w:rFonts w:ascii="Times New Roman" w:hAnsi="Times New Roman" w:cs="Times New Roman"/>
          <w:b/>
          <w:sz w:val="28"/>
          <w:szCs w:val="28"/>
        </w:rPr>
      </w:pPr>
      <w:r w:rsidRPr="0091405B">
        <w:rPr>
          <w:rFonts w:ascii="Times New Roman" w:hAnsi="Times New Roman" w:cs="Times New Roman"/>
          <w:b/>
          <w:sz w:val="28"/>
          <w:szCs w:val="28"/>
        </w:rPr>
        <w:t>С какими заданиями обучающиеся справились на достаточном уровне.</w:t>
      </w:r>
    </w:p>
    <w:p w:rsidR="004F40C2" w:rsidRPr="0091405B" w:rsidRDefault="004F40C2" w:rsidP="004F40C2">
      <w:pPr>
        <w:pStyle w:val="a5"/>
        <w:numPr>
          <w:ilvl w:val="0"/>
          <w:numId w:val="7"/>
        </w:numPr>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класс:</w:t>
      </w:r>
      <w:r w:rsidRPr="0091405B">
        <w:rPr>
          <w:rFonts w:ascii="Times New Roman" w:hAnsi="Times New Roman" w:cs="Times New Roman"/>
          <w:sz w:val="28"/>
          <w:szCs w:val="28"/>
        </w:rPr>
        <w:t xml:space="preserve"> задания №: 1 - определить верные и ложные утверждения по таким   разделам курса «Обществознание» как «Человек и общество» и «Политика»; </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3 – решить экономическую задачу;</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4 – установить соответствие (тема «Виды социальных норм»);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5 – вставить слова в текст (тема «Право в системе социальных норм»);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6 – соотнести термины с их этимологическим толкованием;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7 – соотнести фрагмент песен с видами прав человека;</w:t>
      </w:r>
    </w:p>
    <w:p w:rsidR="004F40C2" w:rsidRPr="0091405B" w:rsidRDefault="004F40C2" w:rsidP="004F40C2">
      <w:pPr>
        <w:pStyle w:val="a5"/>
        <w:numPr>
          <w:ilvl w:val="0"/>
          <w:numId w:val="7"/>
        </w:numPr>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класс</w:t>
      </w:r>
      <w:r w:rsidRPr="0091405B">
        <w:rPr>
          <w:rFonts w:ascii="Times New Roman" w:hAnsi="Times New Roman" w:cs="Times New Roman"/>
          <w:sz w:val="28"/>
          <w:szCs w:val="28"/>
        </w:rPr>
        <w:t xml:space="preserve"> – задания №: 1 - определить верные и ложные утверждения по таким разделам курса «Обществознание» как «Человек и общество» и «Политика»; - задания №: 4 -  вставить слова в текст (тема «Конституционные права и свободы человека»);</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5 - чайнворд по теме «Культура».</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7 – вопросы к тексту по разделу «Экономика».</w:t>
      </w:r>
    </w:p>
    <w:p w:rsidR="004F40C2" w:rsidRPr="0091405B" w:rsidRDefault="004F40C2" w:rsidP="004F40C2">
      <w:pPr>
        <w:pStyle w:val="a5"/>
        <w:numPr>
          <w:ilvl w:val="0"/>
          <w:numId w:val="7"/>
        </w:numPr>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класс</w:t>
      </w:r>
      <w:r w:rsidRPr="0091405B">
        <w:rPr>
          <w:rFonts w:ascii="Times New Roman" w:hAnsi="Times New Roman" w:cs="Times New Roman"/>
          <w:sz w:val="28"/>
          <w:szCs w:val="28"/>
        </w:rPr>
        <w:t xml:space="preserve"> – задания №: 1 из перечисленный найти обобщающее понятие по разделам «Духовная сфера», «Экономика», «Познание», «Социальная сфера».</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2 - вставить слова в текст по теме «Сферы общественной жизни».</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4 – сделать вывод по данным соц. опроса, которые представлены в таблице.</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7 – соотнести схематичное изображение понятия с текстовым определением.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 задания №: 9 – соотнести суждение с обобщающим понятием по теме «Форма государства».</w:t>
      </w:r>
    </w:p>
    <w:p w:rsidR="004F40C2" w:rsidRPr="0091405B" w:rsidRDefault="004F40C2" w:rsidP="004F40C2">
      <w:pPr>
        <w:pStyle w:val="a5"/>
        <w:numPr>
          <w:ilvl w:val="0"/>
          <w:numId w:val="7"/>
        </w:numPr>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класс</w:t>
      </w:r>
      <w:r w:rsidRPr="0091405B">
        <w:rPr>
          <w:rFonts w:ascii="Times New Roman" w:hAnsi="Times New Roman" w:cs="Times New Roman"/>
          <w:sz w:val="28"/>
          <w:szCs w:val="28"/>
        </w:rPr>
        <w:t xml:space="preserve"> – задания №: 1 – выбрать несколько верных ответов по темам «Этнические общности», «Президент РФ» и разделов «Право», «Экономика».</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2 - определить верные и ложные утверждения по таким разделам курса «Обществознание» как «Человек», «Экономика», «Право» и по темам «Президент РФ», «Гендер»</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10 – эссе.</w:t>
      </w:r>
    </w:p>
    <w:p w:rsidR="004F40C2" w:rsidRPr="0091405B" w:rsidRDefault="004F40C2" w:rsidP="004F40C2">
      <w:pPr>
        <w:pStyle w:val="a5"/>
        <w:numPr>
          <w:ilvl w:val="0"/>
          <w:numId w:val="7"/>
        </w:numPr>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класс</w:t>
      </w:r>
      <w:r w:rsidRPr="0091405B">
        <w:rPr>
          <w:rFonts w:ascii="Times New Roman" w:hAnsi="Times New Roman" w:cs="Times New Roman"/>
          <w:sz w:val="28"/>
          <w:szCs w:val="28"/>
        </w:rPr>
        <w:t xml:space="preserve"> – задания №: 2 - определить верные и ложные утверждения по таким разделам курса «Обществознание» как «Конституция РФ», «Право», «Экономика», «Познание».</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lastRenderedPageBreak/>
        <w:t>– задания №: 10 – эссе.</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p>
    <w:p w:rsidR="004F40C2" w:rsidRPr="0091405B" w:rsidRDefault="004F40C2" w:rsidP="004F40C2">
      <w:pPr>
        <w:pStyle w:val="a5"/>
        <w:spacing w:after="0" w:line="240" w:lineRule="auto"/>
        <w:ind w:left="0" w:firstLine="709"/>
        <w:jc w:val="both"/>
        <w:rPr>
          <w:rFonts w:ascii="Times New Roman" w:hAnsi="Times New Roman" w:cs="Times New Roman"/>
          <w:b/>
          <w:sz w:val="28"/>
          <w:szCs w:val="28"/>
        </w:rPr>
      </w:pPr>
      <w:r w:rsidRPr="0091405B">
        <w:rPr>
          <w:rFonts w:ascii="Times New Roman" w:hAnsi="Times New Roman" w:cs="Times New Roman"/>
          <w:b/>
          <w:sz w:val="28"/>
          <w:szCs w:val="28"/>
        </w:rPr>
        <w:t>С какими заданиями обучающиеся не справились? Причины.</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7 класс</w:t>
      </w:r>
      <w:r w:rsidRPr="0091405B">
        <w:rPr>
          <w:rFonts w:ascii="Times New Roman" w:hAnsi="Times New Roman" w:cs="Times New Roman"/>
          <w:sz w:val="28"/>
          <w:szCs w:val="28"/>
        </w:rPr>
        <w:t xml:space="preserve"> - задания №: 2 - по определению понятия написать термин по таким разделам курса как «Экономика», «Социальная сфера». Причины: не </w:t>
      </w:r>
      <w:proofErr w:type="gramStart"/>
      <w:r w:rsidRPr="0091405B">
        <w:rPr>
          <w:rFonts w:ascii="Times New Roman" w:hAnsi="Times New Roman" w:cs="Times New Roman"/>
          <w:sz w:val="28"/>
          <w:szCs w:val="28"/>
        </w:rPr>
        <w:t>сформировано  умение</w:t>
      </w:r>
      <w:proofErr w:type="gramEnd"/>
      <w:r w:rsidRPr="0091405B">
        <w:rPr>
          <w:rFonts w:ascii="Times New Roman" w:hAnsi="Times New Roman" w:cs="Times New Roman"/>
          <w:sz w:val="28"/>
          <w:szCs w:val="28"/>
        </w:rPr>
        <w:t xml:space="preserve"> составлять </w:t>
      </w:r>
      <w:proofErr w:type="spellStart"/>
      <w:r w:rsidRPr="0091405B">
        <w:rPr>
          <w:rFonts w:ascii="Times New Roman" w:hAnsi="Times New Roman" w:cs="Times New Roman"/>
          <w:sz w:val="28"/>
          <w:szCs w:val="28"/>
        </w:rPr>
        <w:t>родо</w:t>
      </w:r>
      <w:proofErr w:type="spellEnd"/>
      <w:r w:rsidRPr="0091405B">
        <w:rPr>
          <w:rFonts w:ascii="Times New Roman" w:hAnsi="Times New Roman" w:cs="Times New Roman"/>
          <w:sz w:val="28"/>
          <w:szCs w:val="28"/>
        </w:rPr>
        <w:t>-видовые определения понятий.</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задания №: 8 – чайнворд по теме «Семья». Причины: неумение видеть и применять </w:t>
      </w:r>
      <w:proofErr w:type="spellStart"/>
      <w:r w:rsidRPr="0091405B">
        <w:rPr>
          <w:rFonts w:ascii="Times New Roman" w:hAnsi="Times New Roman" w:cs="Times New Roman"/>
          <w:sz w:val="28"/>
          <w:szCs w:val="28"/>
        </w:rPr>
        <w:t>межпредметные</w:t>
      </w:r>
      <w:proofErr w:type="spellEnd"/>
      <w:r w:rsidRPr="0091405B">
        <w:rPr>
          <w:rFonts w:ascii="Times New Roman" w:hAnsi="Times New Roman" w:cs="Times New Roman"/>
          <w:sz w:val="28"/>
          <w:szCs w:val="28"/>
        </w:rPr>
        <w:t xml:space="preserve"> (с литературой, историей) связи по теме; </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задания №: 9 – эссе. Причины: не сформировано умение аргументировать свою точку зрения с опорой на теоретическую и фактическую аргументацию.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8 класс</w:t>
      </w:r>
      <w:r w:rsidRPr="0091405B">
        <w:rPr>
          <w:rFonts w:ascii="Times New Roman" w:hAnsi="Times New Roman" w:cs="Times New Roman"/>
          <w:sz w:val="28"/>
          <w:szCs w:val="28"/>
        </w:rPr>
        <w:t xml:space="preserve"> – задания №: 2 – по определению понятия написать термин по таким разделам курса как «Экономика», «Социальная сфера». Причины: не </w:t>
      </w:r>
      <w:proofErr w:type="gramStart"/>
      <w:r w:rsidRPr="0091405B">
        <w:rPr>
          <w:rFonts w:ascii="Times New Roman" w:hAnsi="Times New Roman" w:cs="Times New Roman"/>
          <w:sz w:val="28"/>
          <w:szCs w:val="28"/>
        </w:rPr>
        <w:t>сформировано  умение</w:t>
      </w:r>
      <w:proofErr w:type="gramEnd"/>
      <w:r w:rsidRPr="0091405B">
        <w:rPr>
          <w:rFonts w:ascii="Times New Roman" w:hAnsi="Times New Roman" w:cs="Times New Roman"/>
          <w:sz w:val="28"/>
          <w:szCs w:val="28"/>
        </w:rPr>
        <w:t xml:space="preserve"> составлять </w:t>
      </w:r>
      <w:proofErr w:type="spellStart"/>
      <w:r w:rsidRPr="0091405B">
        <w:rPr>
          <w:rFonts w:ascii="Times New Roman" w:hAnsi="Times New Roman" w:cs="Times New Roman"/>
          <w:sz w:val="28"/>
          <w:szCs w:val="28"/>
        </w:rPr>
        <w:t>родо</w:t>
      </w:r>
      <w:proofErr w:type="spellEnd"/>
      <w:r w:rsidRPr="0091405B">
        <w:rPr>
          <w:rFonts w:ascii="Times New Roman" w:hAnsi="Times New Roman" w:cs="Times New Roman"/>
          <w:sz w:val="28"/>
          <w:szCs w:val="28"/>
        </w:rPr>
        <w:t>-видовые определения понятий.</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3 - решить экономическую задачу и определить более прибыльное производство. Причины: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6 – «Тестовое ассорти», которое предполагало не только выявление верного ответа из 4 вариантов, но и нахождение лишнего термина в ряду понятий и умение определять принцип образования рядов понятий. Причины: не сформированы логические умения.</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8 – эссе. Причины: не сформировано умение аргументировать свою точку зрения с опорой на теоретическую и фактическую аргументацию.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9</w:t>
      </w:r>
      <w:r w:rsidRPr="0091405B">
        <w:rPr>
          <w:rFonts w:ascii="Times New Roman" w:hAnsi="Times New Roman" w:cs="Times New Roman"/>
          <w:sz w:val="28"/>
          <w:szCs w:val="28"/>
        </w:rPr>
        <w:t xml:space="preserve"> </w:t>
      </w:r>
      <w:r w:rsidRPr="0091405B">
        <w:rPr>
          <w:rFonts w:ascii="Times New Roman" w:hAnsi="Times New Roman" w:cs="Times New Roman"/>
          <w:b/>
          <w:sz w:val="28"/>
          <w:szCs w:val="28"/>
        </w:rPr>
        <w:t>класс</w:t>
      </w:r>
      <w:r w:rsidRPr="0091405B">
        <w:rPr>
          <w:rFonts w:ascii="Times New Roman" w:hAnsi="Times New Roman" w:cs="Times New Roman"/>
          <w:sz w:val="28"/>
          <w:szCs w:val="28"/>
        </w:rPr>
        <w:t xml:space="preserve"> – задания №: 3 – проиллюстрировать примером связь сфер общественной жизни. Причина: неумение раскрывать на примерах изученные теоретические положения.</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5 - определить вид социального лифта по рисунку. Причина: неумение переводить информацию из одной знаковой системы (рисунок) в другую (текст, понятие, термин).</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6 - определить вид социального конфликта по рисунку. Причина: неумение переводить информацию из одной знаковой системы (рисунок) в другую (текст, понятие, термин).</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 задания №: 8 – решение правовых задач. Причина: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10 - эссе. Причины: не сформировано умение аргументировать свою точку зрения с опорой на теоретическую и фактическую аргументацию.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 xml:space="preserve"> 10 класс</w:t>
      </w:r>
      <w:r w:rsidRPr="0091405B">
        <w:rPr>
          <w:rFonts w:ascii="Times New Roman" w:hAnsi="Times New Roman" w:cs="Times New Roman"/>
          <w:sz w:val="28"/>
          <w:szCs w:val="28"/>
        </w:rPr>
        <w:t xml:space="preserve"> – задания 3 – найти обобщающее понятие. Причины: не сформированы логические умения.</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задания № 4 – решение экономической задачи. Причина: отсутствует умение применять социально-экономические и гуманитарные знания в </w:t>
      </w:r>
      <w:r w:rsidRPr="0091405B">
        <w:rPr>
          <w:rFonts w:ascii="Times New Roman" w:hAnsi="Times New Roman" w:cs="Times New Roman"/>
          <w:sz w:val="28"/>
          <w:szCs w:val="28"/>
        </w:rPr>
        <w:lastRenderedPageBreak/>
        <w:t>процессе решения познавательных задач по актуальным социальным проблемам.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5 – найти и исправить в тексте ошибочные утверждения. Причина: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 (тема «Правоспособность и дееспособность»).</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 задания № </w:t>
      </w:r>
      <w:proofErr w:type="gramStart"/>
      <w:r w:rsidRPr="0091405B">
        <w:rPr>
          <w:rFonts w:ascii="Times New Roman" w:hAnsi="Times New Roman" w:cs="Times New Roman"/>
          <w:sz w:val="28"/>
          <w:szCs w:val="28"/>
        </w:rPr>
        <w:t>6  -</w:t>
      </w:r>
      <w:proofErr w:type="gramEnd"/>
      <w:r w:rsidRPr="0091405B">
        <w:rPr>
          <w:rFonts w:ascii="Times New Roman" w:hAnsi="Times New Roman" w:cs="Times New Roman"/>
          <w:sz w:val="28"/>
          <w:szCs w:val="28"/>
        </w:rPr>
        <w:t xml:space="preserve"> решить логическую задачу и обосновать свой ответ. Причина: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 (тема «Правонарушения»).</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7 – составить схему, отразив в ней соотношения между понятиями. Причина: не сформировано умение систематизировать, анализировать и обобщать неупорядоченную социальную информацию.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8 -  решить кроссворд. Причина: не сформировано умение систематизировать, анализировать и обобщать неупорядоченную социальную информацию.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задания № 9 – анализ статистической информации, представленной в виде таблицы. Причина: не сформировано умение осуществлять поиск </w:t>
      </w:r>
      <w:proofErr w:type="gramStart"/>
      <w:r w:rsidRPr="0091405B">
        <w:rPr>
          <w:rFonts w:ascii="Times New Roman" w:hAnsi="Times New Roman" w:cs="Times New Roman"/>
          <w:sz w:val="28"/>
          <w:szCs w:val="28"/>
        </w:rPr>
        <w:t>социальной информации</w:t>
      </w:r>
      <w:proofErr w:type="gramEnd"/>
      <w:r w:rsidRPr="0091405B">
        <w:rPr>
          <w:rFonts w:ascii="Times New Roman" w:hAnsi="Times New Roman" w:cs="Times New Roman"/>
          <w:sz w:val="28"/>
          <w:szCs w:val="28"/>
        </w:rPr>
        <w:t xml:space="preserve"> представленной в различный знаковых системах (таблица); не сформировано умение систематизировать, анализировать и обобщать неупорядоченную социальную информацию.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b/>
          <w:sz w:val="28"/>
          <w:szCs w:val="28"/>
        </w:rPr>
        <w:t>11 класс</w:t>
      </w:r>
      <w:r w:rsidRPr="0091405B">
        <w:rPr>
          <w:rFonts w:ascii="Times New Roman" w:hAnsi="Times New Roman" w:cs="Times New Roman"/>
          <w:sz w:val="28"/>
          <w:szCs w:val="28"/>
        </w:rPr>
        <w:t xml:space="preserve"> – задания №:1 - «Тестовое ассорти» </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3 - написать обобщающее понятие и обосновать свой выбор. Причина: не сформировано умение систематизировать, анализировать и обобщать неупорядоченную социальную информацию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4 – решить экономических задач. Причина: Причина: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5 - решить логическую задачу и обосновать свой ответ. Причина: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 (тема «Мировые религии»).</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6 – найти в тексте ложные утверждения и исправить их. Причина: недостаточные знания по теме «Избирательный процесс».</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7 – решить правовую задачу. Причина: недостаточные знания по теме «Трудовые правоотношения».</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задания №: 8 – решить кроссворд. Причина: не сформировано умение систематизировать, анализировать и обобщать неупорядоченную социальную информацию.</w:t>
      </w:r>
    </w:p>
    <w:p w:rsidR="004F40C2" w:rsidRDefault="004F40C2" w:rsidP="004F40C2">
      <w:pPr>
        <w:pStyle w:val="a5"/>
        <w:spacing w:after="0" w:line="240" w:lineRule="auto"/>
        <w:ind w:left="0" w:firstLine="709"/>
        <w:jc w:val="both"/>
        <w:rPr>
          <w:rFonts w:ascii="Times New Roman" w:hAnsi="Times New Roman" w:cs="Times New Roman"/>
          <w:sz w:val="28"/>
          <w:szCs w:val="28"/>
        </w:rPr>
      </w:pPr>
      <w:r w:rsidRPr="0091405B">
        <w:rPr>
          <w:rFonts w:ascii="Times New Roman" w:hAnsi="Times New Roman" w:cs="Times New Roman"/>
          <w:sz w:val="28"/>
          <w:szCs w:val="28"/>
        </w:rPr>
        <w:t xml:space="preserve">– задания №: 9 - анализ статистической информации, представленной в виде таблицы. Причина: не сформировано умение осуществлять поиск </w:t>
      </w:r>
      <w:proofErr w:type="gramStart"/>
      <w:r w:rsidRPr="0091405B">
        <w:rPr>
          <w:rFonts w:ascii="Times New Roman" w:hAnsi="Times New Roman" w:cs="Times New Roman"/>
          <w:sz w:val="28"/>
          <w:szCs w:val="28"/>
        </w:rPr>
        <w:t>социальной информации</w:t>
      </w:r>
      <w:proofErr w:type="gramEnd"/>
      <w:r w:rsidRPr="0091405B">
        <w:rPr>
          <w:rFonts w:ascii="Times New Roman" w:hAnsi="Times New Roman" w:cs="Times New Roman"/>
          <w:sz w:val="28"/>
          <w:szCs w:val="28"/>
        </w:rPr>
        <w:t xml:space="preserve"> представленной в различный знаковых системах </w:t>
      </w:r>
      <w:r w:rsidRPr="0091405B">
        <w:rPr>
          <w:rFonts w:ascii="Times New Roman" w:hAnsi="Times New Roman" w:cs="Times New Roman"/>
          <w:sz w:val="28"/>
          <w:szCs w:val="28"/>
        </w:rPr>
        <w:lastRenderedPageBreak/>
        <w:t>(таблица); не сформировано умение систематизировать, анализировать и обобщать неупорядоченную социальную информацию.</w:t>
      </w:r>
    </w:p>
    <w:p w:rsidR="004F40C2" w:rsidRPr="0091405B" w:rsidRDefault="004F40C2" w:rsidP="004F40C2">
      <w:pPr>
        <w:pStyle w:val="a5"/>
        <w:spacing w:after="0" w:line="240" w:lineRule="auto"/>
        <w:ind w:left="0" w:firstLine="709"/>
        <w:jc w:val="both"/>
        <w:rPr>
          <w:rFonts w:ascii="Times New Roman" w:hAnsi="Times New Roman" w:cs="Times New Roman"/>
          <w:sz w:val="28"/>
          <w:szCs w:val="28"/>
        </w:rPr>
      </w:pP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ab/>
        <w:t xml:space="preserve">Члены жюри по </w:t>
      </w:r>
      <w:r w:rsidRPr="00402AAB">
        <w:rPr>
          <w:rFonts w:ascii="Times New Roman" w:hAnsi="Times New Roman" w:cs="Times New Roman"/>
          <w:b/>
          <w:sz w:val="28"/>
          <w:szCs w:val="28"/>
        </w:rPr>
        <w:t>технологии</w:t>
      </w:r>
      <w:r w:rsidRPr="00402AAB">
        <w:rPr>
          <w:rFonts w:ascii="Times New Roman" w:hAnsi="Times New Roman" w:cs="Times New Roman"/>
          <w:sz w:val="28"/>
          <w:szCs w:val="28"/>
        </w:rPr>
        <w:t xml:space="preserve"> считают, что большинство обучающихся владеют только базовыми уровнем знаний. Основная часть учащихся удовлетворительно справились с заданиями теоретической и практической части олимпиады. Были представлены хорошие, качественные проекты. Школьники успешно справились с заданиями по темам «Кулинария »7-8 класс, «Материаловедение», «Декларативно- прикладное искусство», «Решение экономической задачи». Сложными оказались задания на проверку содержания вопросов по темам «Моделирование плечевых изделий»10-11 </w:t>
      </w:r>
      <w:proofErr w:type="spellStart"/>
      <w:r w:rsidRPr="00402AAB">
        <w:rPr>
          <w:rFonts w:ascii="Times New Roman" w:hAnsi="Times New Roman" w:cs="Times New Roman"/>
          <w:sz w:val="28"/>
          <w:szCs w:val="28"/>
        </w:rPr>
        <w:t>кл</w:t>
      </w:r>
      <w:proofErr w:type="spellEnd"/>
      <w:r w:rsidRPr="00402AAB">
        <w:rPr>
          <w:rFonts w:ascii="Times New Roman" w:hAnsi="Times New Roman" w:cs="Times New Roman"/>
          <w:sz w:val="28"/>
          <w:szCs w:val="28"/>
        </w:rPr>
        <w:t xml:space="preserve">, «Моделирование поясных изделий» 9 </w:t>
      </w:r>
      <w:proofErr w:type="spellStart"/>
      <w:r w:rsidRPr="00402AAB">
        <w:rPr>
          <w:rFonts w:ascii="Times New Roman" w:hAnsi="Times New Roman" w:cs="Times New Roman"/>
          <w:sz w:val="28"/>
          <w:szCs w:val="28"/>
        </w:rPr>
        <w:t>кл</w:t>
      </w:r>
      <w:proofErr w:type="spellEnd"/>
      <w:r w:rsidRPr="00402AAB">
        <w:rPr>
          <w:rFonts w:ascii="Times New Roman" w:hAnsi="Times New Roman" w:cs="Times New Roman"/>
          <w:sz w:val="28"/>
          <w:szCs w:val="28"/>
        </w:rPr>
        <w:t xml:space="preserve">., «Кулинария» (9-11кл.), а также составить технологическую последовательность изготовления швейного изделия.   </w:t>
      </w:r>
    </w:p>
    <w:p w:rsidR="004F40C2" w:rsidRPr="00402AAB" w:rsidRDefault="004F40C2" w:rsidP="004F40C2">
      <w:pPr>
        <w:spacing w:line="240" w:lineRule="auto"/>
        <w:ind w:firstLine="708"/>
        <w:jc w:val="both"/>
        <w:rPr>
          <w:rFonts w:ascii="Times New Roman" w:hAnsi="Times New Roman" w:cs="Times New Roman"/>
          <w:sz w:val="28"/>
          <w:szCs w:val="28"/>
        </w:rPr>
      </w:pPr>
      <w:r w:rsidRPr="00402AAB">
        <w:rPr>
          <w:rFonts w:ascii="Times New Roman" w:hAnsi="Times New Roman" w:cs="Times New Roman"/>
          <w:sz w:val="28"/>
          <w:szCs w:val="28"/>
        </w:rPr>
        <w:t xml:space="preserve">К одной из причин затруднений у учащихся можно отнести недостаточный </w:t>
      </w:r>
      <w:proofErr w:type="gramStart"/>
      <w:r w:rsidRPr="00402AAB">
        <w:rPr>
          <w:rFonts w:ascii="Times New Roman" w:hAnsi="Times New Roman" w:cs="Times New Roman"/>
          <w:sz w:val="28"/>
          <w:szCs w:val="28"/>
        </w:rPr>
        <w:t>уровень  знаний</w:t>
      </w:r>
      <w:proofErr w:type="gramEnd"/>
      <w:r w:rsidRPr="00402AAB">
        <w:rPr>
          <w:rFonts w:ascii="Times New Roman" w:hAnsi="Times New Roman" w:cs="Times New Roman"/>
          <w:sz w:val="28"/>
          <w:szCs w:val="28"/>
        </w:rPr>
        <w:t>, невысокий уровень кругозора. Результаты говорят о невысоком уровне подготовки учащихся к выполнению нестандартных заданий.</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Также можно отметить, что по сравнению с </w:t>
      </w:r>
      <w:proofErr w:type="gramStart"/>
      <w:r w:rsidRPr="00402AAB">
        <w:rPr>
          <w:rFonts w:ascii="Times New Roman" w:hAnsi="Times New Roman" w:cs="Times New Roman"/>
          <w:sz w:val="28"/>
          <w:szCs w:val="28"/>
        </w:rPr>
        <w:t>олимпиадами  прошлых</w:t>
      </w:r>
      <w:proofErr w:type="gramEnd"/>
      <w:r w:rsidRPr="00402AAB">
        <w:rPr>
          <w:rFonts w:ascii="Times New Roman" w:hAnsi="Times New Roman" w:cs="Times New Roman"/>
          <w:sz w:val="28"/>
          <w:szCs w:val="28"/>
        </w:rPr>
        <w:t xml:space="preserve"> лет была введена более строгая система подсчета баллов (так, например, в тестах при одном несоответствии о балов, когда требуется соотнести 6 пунктов) и существенно повышен уровень олимпиадных заданий. Указанные факты в совокупности определили гораздо более низкие результаты выступления участников.</w:t>
      </w:r>
    </w:p>
    <w:p w:rsidR="004F40C2" w:rsidRDefault="004F40C2" w:rsidP="004F40C2">
      <w:pPr>
        <w:jc w:val="both"/>
        <w:rPr>
          <w:rFonts w:ascii="Times New Roman" w:hAnsi="Times New Roman" w:cs="Times New Roman"/>
          <w:sz w:val="28"/>
          <w:szCs w:val="28"/>
        </w:rPr>
      </w:pPr>
      <w:r w:rsidRPr="00402AAB">
        <w:rPr>
          <w:rFonts w:ascii="Times New Roman" w:hAnsi="Times New Roman" w:cs="Times New Roman"/>
          <w:sz w:val="28"/>
          <w:szCs w:val="28"/>
        </w:rPr>
        <w:tab/>
        <w:t xml:space="preserve">Жюри по </w:t>
      </w:r>
      <w:r w:rsidRPr="00402AAB">
        <w:rPr>
          <w:rFonts w:ascii="Times New Roman" w:hAnsi="Times New Roman" w:cs="Times New Roman"/>
          <w:b/>
          <w:sz w:val="28"/>
          <w:szCs w:val="28"/>
        </w:rPr>
        <w:t xml:space="preserve">русскому языку </w:t>
      </w:r>
      <w:r>
        <w:rPr>
          <w:rFonts w:ascii="Times New Roman" w:hAnsi="Times New Roman" w:cs="Times New Roman"/>
          <w:sz w:val="28"/>
          <w:szCs w:val="28"/>
        </w:rPr>
        <w:t>отмечает</w:t>
      </w:r>
      <w:r w:rsidRPr="00402AAB">
        <w:rPr>
          <w:rFonts w:ascii="Times New Roman" w:hAnsi="Times New Roman" w:cs="Times New Roman"/>
          <w:sz w:val="28"/>
          <w:szCs w:val="28"/>
        </w:rPr>
        <w:t xml:space="preserve">, </w:t>
      </w:r>
      <w:r>
        <w:rPr>
          <w:rFonts w:ascii="Times New Roman" w:hAnsi="Times New Roman" w:cs="Times New Roman"/>
          <w:sz w:val="28"/>
          <w:szCs w:val="28"/>
        </w:rPr>
        <w:t>в 2017 году в муниципальном этапе олимпиады по русскому языку участвовали 108 обучающихся.  50 и более процентов конкурсных заданий выполнили 18 человека, что составляет 17% от общего числа участников.</w:t>
      </w:r>
    </w:p>
    <w:p w:rsidR="004F40C2" w:rsidRDefault="004F40C2" w:rsidP="004F40C2">
      <w:pPr>
        <w:jc w:val="both"/>
        <w:rPr>
          <w:rFonts w:ascii="Times New Roman" w:hAnsi="Times New Roman" w:cs="Times New Roman"/>
          <w:sz w:val="28"/>
          <w:szCs w:val="28"/>
        </w:rPr>
      </w:pPr>
      <w:r>
        <w:rPr>
          <w:rFonts w:ascii="Times New Roman" w:hAnsi="Times New Roman" w:cs="Times New Roman"/>
          <w:sz w:val="28"/>
          <w:szCs w:val="28"/>
        </w:rPr>
        <w:t xml:space="preserve">   Семиклассники и восьмиклассники лучше справились с лингвистическими задачами№№ 7,8,9: определение части речи, особенности склонения имен существительных, языковые нормы. Умеют работать с текстом, составлять текст- рассуждение на заданную тему. Трудности вызвали задания №№2,3,4, связанные с историей языка: подбор исконно русских слов взамен старославянским, перевод древнерусского текста, выделение исторического корня.</w:t>
      </w:r>
    </w:p>
    <w:p w:rsidR="004F40C2" w:rsidRDefault="004F40C2" w:rsidP="004F40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Девятиклассники лучше справились с лингвистическими задачами №№1,5,7: звукобуквенный анализ, соотнесение русских и латинских фразеологизмов, определение части речи. Трудности вызвали задания №№6,9: способы словообразования, синтаксические нормы. Не умеют соотносить свое высказывание с тезисом, анализировать поэтические тексты.</w:t>
      </w:r>
    </w:p>
    <w:p w:rsidR="004F40C2" w:rsidRDefault="004F40C2" w:rsidP="004F40C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Десятиклассники и одиннадцатиклассники лучше справились с лингвистическими задачами №№ 5,7: морфологические признаки частей речи, способы словообразования. Умеют составлять текст рассуждения на лингвистическую тему, подбирать примеры, иллюстрирующие аргументы. Трудности вызвали задания 2,4,8, связанные с историей языка. Не умеют сопоставлять языковые факты на основе семантических отношений.</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ab/>
        <w:t xml:space="preserve">Анализ работ по </w:t>
      </w:r>
      <w:r w:rsidRPr="00402AAB">
        <w:rPr>
          <w:rFonts w:ascii="Times New Roman" w:hAnsi="Times New Roman" w:cs="Times New Roman"/>
          <w:b/>
          <w:sz w:val="28"/>
          <w:szCs w:val="28"/>
        </w:rPr>
        <w:t xml:space="preserve">литературе </w:t>
      </w:r>
      <w:r w:rsidRPr="00402AAB">
        <w:rPr>
          <w:rFonts w:ascii="Times New Roman" w:hAnsi="Times New Roman" w:cs="Times New Roman"/>
          <w:sz w:val="28"/>
          <w:szCs w:val="28"/>
        </w:rPr>
        <w:t>позволяет сделать ряд выводов.</w:t>
      </w:r>
      <w:r>
        <w:rPr>
          <w:rFonts w:ascii="Times New Roman" w:hAnsi="Times New Roman" w:cs="Times New Roman"/>
          <w:sz w:val="28"/>
          <w:szCs w:val="28"/>
        </w:rPr>
        <w:t xml:space="preserve"> </w:t>
      </w:r>
      <w:r w:rsidRPr="00402AAB">
        <w:rPr>
          <w:rFonts w:ascii="Times New Roman" w:hAnsi="Times New Roman" w:cs="Times New Roman"/>
          <w:sz w:val="28"/>
          <w:szCs w:val="28"/>
        </w:rPr>
        <w:t>Члены жюри, проверявшие работы семиклассников, отмечают следующие положительные моменты:</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все участники справились с двумя заданиями;</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 победителями и призерами стали участники, проявившие себя как </w:t>
      </w:r>
      <w:proofErr w:type="gramStart"/>
      <w:r w:rsidRPr="00402AAB">
        <w:rPr>
          <w:rFonts w:ascii="Times New Roman" w:hAnsi="Times New Roman" w:cs="Times New Roman"/>
          <w:sz w:val="28"/>
          <w:szCs w:val="28"/>
        </w:rPr>
        <w:t>активные,  вдумчивые</w:t>
      </w:r>
      <w:proofErr w:type="gramEnd"/>
      <w:r w:rsidRPr="00402AAB">
        <w:rPr>
          <w:rFonts w:ascii="Times New Roman" w:hAnsi="Times New Roman" w:cs="Times New Roman"/>
          <w:sz w:val="28"/>
          <w:szCs w:val="28"/>
        </w:rPr>
        <w:t xml:space="preserve"> читатели, чьи интересы не ограничиваются произведениями школьной программы.</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Среди недочетов отмечается незнание авторов широко известных произведение и подмена аннотации пересказом.</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В анализе олимпиадных </w:t>
      </w:r>
      <w:proofErr w:type="gramStart"/>
      <w:r w:rsidRPr="00402AAB">
        <w:rPr>
          <w:rFonts w:ascii="Times New Roman" w:hAnsi="Times New Roman" w:cs="Times New Roman"/>
          <w:sz w:val="28"/>
          <w:szCs w:val="28"/>
        </w:rPr>
        <w:t>заданий  участников</w:t>
      </w:r>
      <w:proofErr w:type="gramEnd"/>
      <w:r w:rsidRPr="00402AAB">
        <w:rPr>
          <w:rFonts w:ascii="Times New Roman" w:hAnsi="Times New Roman" w:cs="Times New Roman"/>
          <w:sz w:val="28"/>
          <w:szCs w:val="28"/>
        </w:rPr>
        <w:t xml:space="preserve"> 8-х классов жюри отмечает хороший уровень выполнения первого задания,  а именно:</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читательскую эрудицию (перечни книг для выставки);</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креативность мышления (оригинальность придуманных названий книжных издательств);</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знание жанровых признаков аннотации и умение ее составлять.</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Второе задание, связанное с интерпретацией лирического текста, вызвало у многих участников затруднения, которые проявились</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 в способности выразить лишь общее впечатление от стихотворения, так как анализировать звуковую организацию, ритмику произведения </w:t>
      </w:r>
      <w:proofErr w:type="gramStart"/>
      <w:r w:rsidRPr="00402AAB">
        <w:rPr>
          <w:rFonts w:ascii="Times New Roman" w:hAnsi="Times New Roman" w:cs="Times New Roman"/>
          <w:sz w:val="28"/>
          <w:szCs w:val="28"/>
        </w:rPr>
        <w:t>учащиеся  не</w:t>
      </w:r>
      <w:proofErr w:type="gramEnd"/>
      <w:r w:rsidRPr="00402AAB">
        <w:rPr>
          <w:rFonts w:ascii="Times New Roman" w:hAnsi="Times New Roman" w:cs="Times New Roman"/>
          <w:sz w:val="28"/>
          <w:szCs w:val="28"/>
        </w:rPr>
        <w:t xml:space="preserve"> умеют;</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 </w:t>
      </w:r>
      <w:proofErr w:type="gramStart"/>
      <w:r w:rsidRPr="00402AAB">
        <w:rPr>
          <w:rFonts w:ascii="Times New Roman" w:hAnsi="Times New Roman" w:cs="Times New Roman"/>
          <w:sz w:val="28"/>
          <w:szCs w:val="28"/>
        </w:rPr>
        <w:t>в  затруднении</w:t>
      </w:r>
      <w:proofErr w:type="gramEnd"/>
      <w:r w:rsidRPr="00402AAB">
        <w:rPr>
          <w:rFonts w:ascii="Times New Roman" w:hAnsi="Times New Roman" w:cs="Times New Roman"/>
          <w:sz w:val="28"/>
          <w:szCs w:val="28"/>
        </w:rPr>
        <w:t xml:space="preserve"> создать связный текст (отрывочность суждений).</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Анализируя работы участников </w:t>
      </w:r>
      <w:proofErr w:type="gramStart"/>
      <w:r w:rsidRPr="00402AAB">
        <w:rPr>
          <w:rFonts w:ascii="Times New Roman" w:hAnsi="Times New Roman" w:cs="Times New Roman"/>
          <w:sz w:val="28"/>
          <w:szCs w:val="28"/>
        </w:rPr>
        <w:t>олимпиады  в</w:t>
      </w:r>
      <w:proofErr w:type="gramEnd"/>
      <w:r w:rsidRPr="00402AAB">
        <w:rPr>
          <w:rFonts w:ascii="Times New Roman" w:hAnsi="Times New Roman" w:cs="Times New Roman"/>
          <w:sz w:val="28"/>
          <w:szCs w:val="28"/>
        </w:rPr>
        <w:t xml:space="preserve"> 9 классах, жюри отмечает, что – все участники справились с первой частью задания (анализом художественного текста), продемонстрировав   аналитические филологические навыки и умения, понимание проблематики и адекватность трактовки;</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работы практически всех участников олимпиады представляли собой цельное аналитическое рассуждение;</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lastRenderedPageBreak/>
        <w:t xml:space="preserve">- работы победителей и призеров олимпиады отличаются творческим началом, оригинальностью подхода к анализу произведения, в умении создавать разные по жанру и стилю тексты. </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Наряду </w:t>
      </w:r>
      <w:proofErr w:type="gramStart"/>
      <w:r w:rsidRPr="00402AAB">
        <w:rPr>
          <w:rFonts w:ascii="Times New Roman" w:hAnsi="Times New Roman" w:cs="Times New Roman"/>
          <w:sz w:val="28"/>
          <w:szCs w:val="28"/>
        </w:rPr>
        <w:t>с  достижениями</w:t>
      </w:r>
      <w:proofErr w:type="gramEnd"/>
      <w:r w:rsidRPr="00402AAB">
        <w:rPr>
          <w:rFonts w:ascii="Times New Roman" w:hAnsi="Times New Roman" w:cs="Times New Roman"/>
          <w:sz w:val="28"/>
          <w:szCs w:val="28"/>
        </w:rPr>
        <w:t xml:space="preserve"> члены жюри отмечают проблемы, связанные с пониманием  основных особенностей литературного произведения на  историко-культурном фоне, т.е. проблемы низкой общекультурной и читательской эрудиции.</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Членами жюри, проверявшими </w:t>
      </w:r>
      <w:proofErr w:type="gramStart"/>
      <w:r w:rsidRPr="00402AAB">
        <w:rPr>
          <w:rFonts w:ascii="Times New Roman" w:hAnsi="Times New Roman" w:cs="Times New Roman"/>
          <w:sz w:val="28"/>
          <w:szCs w:val="28"/>
        </w:rPr>
        <w:t>работы  десятиклассников</w:t>
      </w:r>
      <w:proofErr w:type="gramEnd"/>
      <w:r w:rsidRPr="00402AAB">
        <w:rPr>
          <w:rFonts w:ascii="Times New Roman" w:hAnsi="Times New Roman" w:cs="Times New Roman"/>
          <w:sz w:val="28"/>
          <w:szCs w:val="28"/>
        </w:rPr>
        <w:t xml:space="preserve">, отмечены работы призеров и победителя олимпиады, которые отличаются </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 последовательным и адекватным раскрытием смысла произведения (рассказа </w:t>
      </w:r>
      <w:proofErr w:type="spellStart"/>
      <w:r w:rsidRPr="00402AAB">
        <w:rPr>
          <w:rFonts w:ascii="Times New Roman" w:hAnsi="Times New Roman" w:cs="Times New Roman"/>
          <w:sz w:val="28"/>
          <w:szCs w:val="28"/>
        </w:rPr>
        <w:t>А.П.Чехова</w:t>
      </w:r>
      <w:proofErr w:type="spellEnd"/>
      <w:r w:rsidRPr="00402AAB">
        <w:rPr>
          <w:rFonts w:ascii="Times New Roman" w:hAnsi="Times New Roman" w:cs="Times New Roman"/>
          <w:sz w:val="28"/>
          <w:szCs w:val="28"/>
        </w:rPr>
        <w:t xml:space="preserve"> «Пари») в динамике, в совокупности всех его частей;</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-композиционной стройностью, точностью формулировок, умелым использованием цитат;</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-владением теоретико-литературным понятийным аппаратом;</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историко-литературной эрудицией.</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Также жюри отмечает композиционную стройность, умение излагать материал в одном стиле, грамотность речевого оформления как общую положительную тенденцию в работах всех участников олимпиады.</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Однако члены жюри </w:t>
      </w:r>
      <w:proofErr w:type="gramStart"/>
      <w:r w:rsidRPr="00402AAB">
        <w:rPr>
          <w:rFonts w:ascii="Times New Roman" w:hAnsi="Times New Roman" w:cs="Times New Roman"/>
          <w:sz w:val="28"/>
          <w:szCs w:val="28"/>
        </w:rPr>
        <w:t>отмечают  общие</w:t>
      </w:r>
      <w:proofErr w:type="gramEnd"/>
      <w:r w:rsidRPr="00402AAB">
        <w:rPr>
          <w:rFonts w:ascii="Times New Roman" w:hAnsi="Times New Roman" w:cs="Times New Roman"/>
          <w:sz w:val="28"/>
          <w:szCs w:val="28"/>
        </w:rPr>
        <w:t xml:space="preserve"> затруднения и недочеты:</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 недостаточный уровень литературного и историко-культурного комментария к стихотворению </w:t>
      </w:r>
      <w:proofErr w:type="spellStart"/>
      <w:r w:rsidRPr="00402AAB">
        <w:rPr>
          <w:rFonts w:ascii="Times New Roman" w:hAnsi="Times New Roman" w:cs="Times New Roman"/>
          <w:sz w:val="28"/>
          <w:szCs w:val="28"/>
        </w:rPr>
        <w:t>А.К.Толстого</w:t>
      </w:r>
      <w:proofErr w:type="spellEnd"/>
      <w:r w:rsidRPr="00402AAB">
        <w:rPr>
          <w:rFonts w:ascii="Times New Roman" w:hAnsi="Times New Roman" w:cs="Times New Roman"/>
          <w:sz w:val="28"/>
          <w:szCs w:val="28"/>
        </w:rPr>
        <w:t>;</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затруднения в определении темы, проблемы, жанра произведения;</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-предпочтение в выборе для анализа эпического </w:t>
      </w:r>
      <w:proofErr w:type="gramStart"/>
      <w:r w:rsidRPr="00402AAB">
        <w:rPr>
          <w:rFonts w:ascii="Times New Roman" w:hAnsi="Times New Roman" w:cs="Times New Roman"/>
          <w:sz w:val="28"/>
          <w:szCs w:val="28"/>
        </w:rPr>
        <w:t>произведения  лирическому</w:t>
      </w:r>
      <w:proofErr w:type="gramEnd"/>
      <w:r w:rsidRPr="00402AAB">
        <w:rPr>
          <w:rFonts w:ascii="Times New Roman" w:hAnsi="Times New Roman" w:cs="Times New Roman"/>
          <w:sz w:val="28"/>
          <w:szCs w:val="28"/>
        </w:rPr>
        <w:t xml:space="preserve"> ( только 4  человека из 22 выбрали для анализа стихотворение Д Самойлова), что связано с неумением анализировать лирическое произведение в единстве формы и содержания ( анализ подменяется общим впечатлением).</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При общих положительных тенденциях в </w:t>
      </w:r>
      <w:proofErr w:type="gramStart"/>
      <w:r w:rsidRPr="00402AAB">
        <w:rPr>
          <w:rFonts w:ascii="Times New Roman" w:hAnsi="Times New Roman" w:cs="Times New Roman"/>
          <w:sz w:val="28"/>
          <w:szCs w:val="28"/>
        </w:rPr>
        <w:t>работах  участников</w:t>
      </w:r>
      <w:proofErr w:type="gramEnd"/>
      <w:r w:rsidRPr="00402AAB">
        <w:rPr>
          <w:rFonts w:ascii="Times New Roman" w:hAnsi="Times New Roman" w:cs="Times New Roman"/>
          <w:sz w:val="28"/>
          <w:szCs w:val="28"/>
        </w:rPr>
        <w:t xml:space="preserve"> олимпиады 11 классов ( адекватное понимание текста, умение понять тему, вычленить  проблему, на аргументированной базе  проанализировать произведение, а также умение вычленять из текста изобразительно-выразительные средства и характеризовать приемы, помогающие автору создавать образы героев и окружающего мира) члены жюри выделяют типичные ошибки:</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подмена анализа текста пересказом;</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низкий уровень историко-культурной и литературной эрудиции</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lastRenderedPageBreak/>
        <w:t>-недостаточный уровень владения теоретико-литературным понятийным аппаратом.</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ab/>
        <w:t xml:space="preserve">Члены жюри по </w:t>
      </w:r>
      <w:r w:rsidRPr="007D4D8F">
        <w:rPr>
          <w:rFonts w:ascii="Times New Roman" w:hAnsi="Times New Roman" w:cs="Times New Roman"/>
          <w:b/>
          <w:sz w:val="28"/>
          <w:szCs w:val="28"/>
        </w:rPr>
        <w:t>английскому, немецкому и французскому</w:t>
      </w:r>
      <w:r w:rsidRPr="00402AAB">
        <w:rPr>
          <w:rFonts w:ascii="Times New Roman" w:hAnsi="Times New Roman" w:cs="Times New Roman"/>
          <w:sz w:val="28"/>
          <w:szCs w:val="28"/>
        </w:rPr>
        <w:t xml:space="preserve"> языкам отмечают:</w:t>
      </w:r>
    </w:p>
    <w:p w:rsidR="004F40C2" w:rsidRPr="00402AAB" w:rsidRDefault="004F40C2" w:rsidP="004F40C2">
      <w:pPr>
        <w:pStyle w:val="a5"/>
        <w:numPr>
          <w:ilvl w:val="0"/>
          <w:numId w:val="4"/>
        </w:num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Обучающиеся (английский язык) справились на достаточном уровне с тестовыми заданиями по чтению, но допустили при выполнении лексико-грамматических </w:t>
      </w:r>
      <w:proofErr w:type="gramStart"/>
      <w:r w:rsidRPr="00402AAB">
        <w:rPr>
          <w:rFonts w:ascii="Times New Roman" w:hAnsi="Times New Roman" w:cs="Times New Roman"/>
          <w:sz w:val="28"/>
          <w:szCs w:val="28"/>
        </w:rPr>
        <w:t>тестовых  заданий</w:t>
      </w:r>
      <w:proofErr w:type="gramEnd"/>
      <w:r w:rsidRPr="00402AAB">
        <w:rPr>
          <w:rFonts w:ascii="Times New Roman" w:hAnsi="Times New Roman" w:cs="Times New Roman"/>
          <w:sz w:val="28"/>
          <w:szCs w:val="28"/>
        </w:rPr>
        <w:t xml:space="preserve"> много ошибок.</w:t>
      </w:r>
    </w:p>
    <w:p w:rsidR="004F40C2" w:rsidRPr="00402AAB" w:rsidRDefault="004F40C2" w:rsidP="004F40C2">
      <w:pPr>
        <w:pStyle w:val="a5"/>
        <w:numPr>
          <w:ilvl w:val="0"/>
          <w:numId w:val="4"/>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 xml:space="preserve">На достаточном уровне участники </w:t>
      </w:r>
      <w:r w:rsidRPr="00402AAB">
        <w:rPr>
          <w:rFonts w:ascii="Times New Roman" w:hAnsi="Times New Roman" w:cs="Times New Roman"/>
          <w:sz w:val="28"/>
          <w:szCs w:val="28"/>
        </w:rPr>
        <w:t xml:space="preserve">олимпиады по немецкому языку </w:t>
      </w:r>
      <w:r w:rsidRPr="00402AAB">
        <w:rPr>
          <w:rFonts w:ascii="Times New Roman" w:eastAsia="Times New Roman" w:hAnsi="Times New Roman" w:cs="Times New Roman"/>
          <w:sz w:val="28"/>
          <w:szCs w:val="28"/>
        </w:rPr>
        <w:t>справились с заданиями по чтению, хотя уровень выполнения заданий по чтению не высок.</w:t>
      </w:r>
      <w:r w:rsidRPr="00402AAB">
        <w:rPr>
          <w:rFonts w:ascii="Times New Roman" w:hAnsi="Times New Roman" w:cs="Times New Roman"/>
          <w:sz w:val="28"/>
          <w:szCs w:val="28"/>
        </w:rPr>
        <w:t xml:space="preserve"> </w:t>
      </w:r>
      <w:r w:rsidRPr="00402AAB">
        <w:rPr>
          <w:rFonts w:ascii="Times New Roman" w:eastAsia="Times New Roman" w:hAnsi="Times New Roman" w:cs="Times New Roman"/>
          <w:sz w:val="28"/>
          <w:szCs w:val="28"/>
        </w:rPr>
        <w:t xml:space="preserve">Наибольшие затруднения вызвали лексико-грамматические задания, </w:t>
      </w:r>
      <w:proofErr w:type="spellStart"/>
      <w:r w:rsidRPr="00402AAB">
        <w:rPr>
          <w:rFonts w:ascii="Times New Roman" w:eastAsia="Times New Roman" w:hAnsi="Times New Roman" w:cs="Times New Roman"/>
          <w:sz w:val="28"/>
          <w:szCs w:val="28"/>
        </w:rPr>
        <w:t>лингвострановедение</w:t>
      </w:r>
      <w:proofErr w:type="spellEnd"/>
      <w:r w:rsidRPr="00402AAB">
        <w:rPr>
          <w:rFonts w:ascii="Times New Roman" w:eastAsia="Times New Roman" w:hAnsi="Times New Roman" w:cs="Times New Roman"/>
          <w:sz w:val="28"/>
          <w:szCs w:val="28"/>
        </w:rPr>
        <w:t xml:space="preserve">, письменный развернутый ответ. Все задания олимпиады лишь частично соответствуют примерной программе по немецкому языку, как это заявлено в пояснительной записке, и материал еще не пройден (например, в заданиях для 7-8 </w:t>
      </w:r>
      <w:proofErr w:type="gramStart"/>
      <w:r w:rsidRPr="00402AAB">
        <w:rPr>
          <w:rFonts w:ascii="Times New Roman" w:eastAsia="Times New Roman" w:hAnsi="Times New Roman" w:cs="Times New Roman"/>
          <w:sz w:val="28"/>
          <w:szCs w:val="28"/>
        </w:rPr>
        <w:t>классов  присутствует</w:t>
      </w:r>
      <w:proofErr w:type="gramEnd"/>
      <w:r w:rsidRPr="00402AAB">
        <w:rPr>
          <w:rFonts w:ascii="Times New Roman" w:eastAsia="Times New Roman" w:hAnsi="Times New Roman" w:cs="Times New Roman"/>
          <w:sz w:val="28"/>
          <w:szCs w:val="28"/>
        </w:rPr>
        <w:t xml:space="preserve"> материал для 9-х классов, или тот материал, который в 1 полугодии не изучается). </w:t>
      </w:r>
    </w:p>
    <w:p w:rsidR="004F40C2" w:rsidRPr="00402AAB" w:rsidRDefault="004F40C2" w:rsidP="004F40C2">
      <w:pPr>
        <w:pStyle w:val="a5"/>
        <w:numPr>
          <w:ilvl w:val="0"/>
          <w:numId w:val="4"/>
        </w:num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Лексико-грамматический тест (французский язык), который включает в себя все аспекты грамматики: употребление времени, артиклей, предлогов, прилагательных и существительных – требует хорошего знания грамматики и вызывает затруднения. Задания на понимание письменного текста требует хорошего знания лексических единиц, языковой догадки, сложность текста была высокой, так как незнакомых слов в тексте было около 50 %.</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В результате анализа результатов олимпиады по </w:t>
      </w:r>
      <w:r w:rsidRPr="00402AAB">
        <w:rPr>
          <w:rFonts w:ascii="Times New Roman" w:hAnsi="Times New Roman" w:cs="Times New Roman"/>
          <w:b/>
          <w:sz w:val="28"/>
          <w:szCs w:val="28"/>
        </w:rPr>
        <w:t>истории</w:t>
      </w:r>
      <w:r w:rsidRPr="00402AAB">
        <w:rPr>
          <w:rFonts w:ascii="Times New Roman" w:hAnsi="Times New Roman" w:cs="Times New Roman"/>
          <w:sz w:val="28"/>
          <w:szCs w:val="28"/>
        </w:rPr>
        <w:t xml:space="preserve"> сделаны следующие выводы:</w:t>
      </w:r>
    </w:p>
    <w:p w:rsidR="004F40C2" w:rsidRPr="00AE7BAA" w:rsidRDefault="004F40C2" w:rsidP="004F40C2">
      <w:pPr>
        <w:jc w:val="both"/>
        <w:rPr>
          <w:rFonts w:ascii="Times New Roman" w:hAnsi="Times New Roman" w:cs="Times New Roman"/>
          <w:b/>
          <w:sz w:val="28"/>
          <w:szCs w:val="28"/>
          <w:u w:val="single"/>
        </w:rPr>
      </w:pPr>
      <w:r w:rsidRPr="00AE7BAA">
        <w:rPr>
          <w:rFonts w:ascii="Times New Roman" w:hAnsi="Times New Roman" w:cs="Times New Roman"/>
          <w:b/>
          <w:sz w:val="28"/>
          <w:szCs w:val="28"/>
          <w:u w:val="single"/>
        </w:rPr>
        <w:t>7 класс</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 xml:space="preserve">В результате анализа работ участников Олимпиады 7 класс сделаны следующие выводы: участники Олимпиады отлично справились с заданием 7. История культуры – на 90%. Задания 2 (географическая карта),4 (личность в истории),5 (исторический источник) – выполнили на 50%. </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Никто не справился с заданием 8 (исторический портрет).</w:t>
      </w:r>
    </w:p>
    <w:p w:rsidR="004F40C2" w:rsidRPr="00AE7BAA" w:rsidRDefault="004F40C2" w:rsidP="004F40C2">
      <w:pPr>
        <w:jc w:val="both"/>
        <w:rPr>
          <w:rFonts w:ascii="Times New Roman" w:hAnsi="Times New Roman" w:cs="Times New Roman"/>
          <w:b/>
          <w:sz w:val="28"/>
          <w:szCs w:val="28"/>
          <w:u w:val="single"/>
        </w:rPr>
      </w:pPr>
      <w:r w:rsidRPr="00AE7BAA">
        <w:rPr>
          <w:rFonts w:ascii="Times New Roman" w:hAnsi="Times New Roman" w:cs="Times New Roman"/>
          <w:b/>
          <w:sz w:val="28"/>
          <w:szCs w:val="28"/>
          <w:u w:val="single"/>
        </w:rPr>
        <w:t>8 класс</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Участники Олимпиады хорошо справились с заданием 6 (заполнить пробелы в тексте).</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Задание 1 (тестовое), 4 (на установление соответствия), выполнено на 30 %. Плохо справились с заданиями 3 (что объединяет слова), 9 (портреты).</w:t>
      </w:r>
    </w:p>
    <w:p w:rsidR="004F40C2" w:rsidRPr="00AE7BAA" w:rsidRDefault="004F40C2" w:rsidP="004F40C2">
      <w:pPr>
        <w:jc w:val="both"/>
        <w:rPr>
          <w:rFonts w:ascii="Times New Roman" w:hAnsi="Times New Roman" w:cs="Times New Roman"/>
          <w:b/>
          <w:sz w:val="28"/>
          <w:szCs w:val="28"/>
          <w:u w:val="single"/>
        </w:rPr>
      </w:pPr>
      <w:r w:rsidRPr="00AE7BAA">
        <w:rPr>
          <w:rFonts w:ascii="Times New Roman" w:hAnsi="Times New Roman" w:cs="Times New Roman"/>
          <w:b/>
          <w:sz w:val="28"/>
          <w:szCs w:val="28"/>
          <w:u w:val="single"/>
        </w:rPr>
        <w:t>9 класс</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lastRenderedPageBreak/>
        <w:t xml:space="preserve">Участники Олимпиады хорошо выполнили задание 8 (карта), 10 (установить соответствие между историческим лицом и родом его деятельности). Плохо выполнены задания 2 (установить хронологию), 7 (памятники культуры), 9 (работа с текстом). </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В творческом задании (развернутый ответ) доминирует описательный, повествовательный характер ответа. Участники владеют знаниями о событиях, но не дают анализа события, отсутствует четкость и доказательность положений.</w:t>
      </w:r>
    </w:p>
    <w:p w:rsidR="004F40C2" w:rsidRPr="00AE7BAA" w:rsidRDefault="004F40C2" w:rsidP="004F40C2">
      <w:pPr>
        <w:jc w:val="both"/>
        <w:rPr>
          <w:rFonts w:ascii="Times New Roman" w:hAnsi="Times New Roman" w:cs="Times New Roman"/>
          <w:b/>
          <w:sz w:val="28"/>
          <w:szCs w:val="28"/>
          <w:u w:val="single"/>
        </w:rPr>
      </w:pPr>
      <w:r w:rsidRPr="00AE7BAA">
        <w:rPr>
          <w:rFonts w:ascii="Times New Roman" w:hAnsi="Times New Roman" w:cs="Times New Roman"/>
          <w:b/>
          <w:sz w:val="28"/>
          <w:szCs w:val="28"/>
          <w:u w:val="single"/>
        </w:rPr>
        <w:t>10-11 класс</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 xml:space="preserve">Участники Олимпиады 10-11 класса показали хорошие результаты при выполнении заданий 8 (на знание Свердловской области), 7 (определить автора цитаты, высказывания) и 2 (соотношение даты и события, лауреаты Нобелевской премии). </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Только 10 % участников справились с заданием 3 (</w:t>
      </w:r>
      <w:proofErr w:type="gramStart"/>
      <w:r w:rsidRPr="00AE7BAA">
        <w:rPr>
          <w:rFonts w:ascii="Times New Roman" w:hAnsi="Times New Roman" w:cs="Times New Roman"/>
          <w:sz w:val="28"/>
          <w:szCs w:val="28"/>
        </w:rPr>
        <w:t>работа  с</w:t>
      </w:r>
      <w:proofErr w:type="gramEnd"/>
      <w:r w:rsidRPr="00AE7BAA">
        <w:rPr>
          <w:rFonts w:ascii="Times New Roman" w:hAnsi="Times New Roman" w:cs="Times New Roman"/>
          <w:sz w:val="28"/>
          <w:szCs w:val="28"/>
        </w:rPr>
        <w:t xml:space="preserve"> историческим источником).</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 xml:space="preserve">Следует отметить наличие </w:t>
      </w:r>
      <w:proofErr w:type="gramStart"/>
      <w:r w:rsidRPr="00AE7BAA">
        <w:rPr>
          <w:rFonts w:ascii="Times New Roman" w:hAnsi="Times New Roman" w:cs="Times New Roman"/>
          <w:sz w:val="28"/>
          <w:szCs w:val="28"/>
        </w:rPr>
        <w:t>серьезного  анализа</w:t>
      </w:r>
      <w:proofErr w:type="gramEnd"/>
      <w:r w:rsidRPr="00AE7BAA">
        <w:rPr>
          <w:rFonts w:ascii="Times New Roman" w:hAnsi="Times New Roman" w:cs="Times New Roman"/>
          <w:sz w:val="28"/>
          <w:szCs w:val="28"/>
        </w:rPr>
        <w:t xml:space="preserve">  проблемной ситуации  при написании задания 10 (развернутый ответ по предложенной теме).</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Вывод:</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 xml:space="preserve">- участники недостаточно владеют знаниями исторического портрета, умением работать с историческим источником. </w:t>
      </w:r>
    </w:p>
    <w:p w:rsidR="004F40C2" w:rsidRPr="00AE7BAA" w:rsidRDefault="004F40C2" w:rsidP="004F40C2">
      <w:pPr>
        <w:jc w:val="both"/>
        <w:rPr>
          <w:rFonts w:ascii="Times New Roman" w:hAnsi="Times New Roman" w:cs="Times New Roman"/>
          <w:sz w:val="28"/>
          <w:szCs w:val="28"/>
        </w:rPr>
      </w:pPr>
      <w:r w:rsidRPr="00AE7BAA">
        <w:rPr>
          <w:rFonts w:ascii="Times New Roman" w:hAnsi="Times New Roman" w:cs="Times New Roman"/>
          <w:sz w:val="28"/>
          <w:szCs w:val="28"/>
        </w:rPr>
        <w:t xml:space="preserve">+ участники владеют фактическим материалом (знание исторических событий, фактов), </w:t>
      </w:r>
      <w:proofErr w:type="gramStart"/>
      <w:r w:rsidRPr="00AE7BAA">
        <w:rPr>
          <w:rFonts w:ascii="Times New Roman" w:hAnsi="Times New Roman" w:cs="Times New Roman"/>
          <w:sz w:val="28"/>
          <w:szCs w:val="28"/>
        </w:rPr>
        <w:t>умеют  выявлять</w:t>
      </w:r>
      <w:proofErr w:type="gramEnd"/>
      <w:r w:rsidRPr="00AE7BAA">
        <w:rPr>
          <w:rFonts w:ascii="Times New Roman" w:hAnsi="Times New Roman" w:cs="Times New Roman"/>
          <w:sz w:val="28"/>
          <w:szCs w:val="28"/>
        </w:rPr>
        <w:t xml:space="preserve"> закономерности, систематизировать историческую информацию.</w:t>
      </w:r>
    </w:p>
    <w:p w:rsidR="004F40C2" w:rsidRPr="00402AAB" w:rsidRDefault="004F40C2" w:rsidP="004F40C2">
      <w:pPr>
        <w:spacing w:line="240" w:lineRule="auto"/>
        <w:ind w:firstLine="567"/>
        <w:jc w:val="both"/>
        <w:rPr>
          <w:rFonts w:ascii="Times New Roman" w:hAnsi="Times New Roman" w:cs="Times New Roman"/>
          <w:sz w:val="28"/>
          <w:szCs w:val="28"/>
        </w:rPr>
      </w:pPr>
      <w:r w:rsidRPr="00402AAB">
        <w:rPr>
          <w:rFonts w:ascii="Times New Roman" w:hAnsi="Times New Roman" w:cs="Times New Roman"/>
          <w:sz w:val="28"/>
          <w:szCs w:val="28"/>
        </w:rPr>
        <w:t xml:space="preserve">Олимпиада по </w:t>
      </w:r>
      <w:r w:rsidRPr="00402AAB">
        <w:rPr>
          <w:rFonts w:ascii="Times New Roman" w:hAnsi="Times New Roman" w:cs="Times New Roman"/>
          <w:b/>
          <w:sz w:val="28"/>
          <w:szCs w:val="28"/>
        </w:rPr>
        <w:t>ОБЖ</w:t>
      </w:r>
      <w:r w:rsidRPr="00402AAB">
        <w:rPr>
          <w:rFonts w:ascii="Times New Roman" w:hAnsi="Times New Roman" w:cs="Times New Roman"/>
          <w:sz w:val="28"/>
          <w:szCs w:val="28"/>
        </w:rPr>
        <w:t xml:space="preserve"> проводилась в два тура – теоретический и практический. На выполнение заданий по каждому из туров было отведено по одному дню. Олимпиада прошла 20-21 ноября 2015 года. Участники олимпиады были представлены тремя возрастными категориями. Первая группа – учащиеся 7-8 классов (37 человек</w:t>
      </w:r>
      <w:proofErr w:type="gramStart"/>
      <w:r w:rsidRPr="00402AAB">
        <w:rPr>
          <w:rFonts w:ascii="Times New Roman" w:hAnsi="Times New Roman" w:cs="Times New Roman"/>
          <w:sz w:val="28"/>
          <w:szCs w:val="28"/>
        </w:rPr>
        <w:t>),вторая</w:t>
      </w:r>
      <w:proofErr w:type="gramEnd"/>
      <w:r w:rsidRPr="00402AAB">
        <w:rPr>
          <w:rFonts w:ascii="Times New Roman" w:hAnsi="Times New Roman" w:cs="Times New Roman"/>
          <w:sz w:val="28"/>
          <w:szCs w:val="28"/>
        </w:rPr>
        <w:t xml:space="preserve">  группа – учащиеся 9-х классов (17чел.), в третью  группу входили ученики 10-11 классов (24чел.).Малое количество обучающихся 9 классов обусловлено тем, что в те же сроки проводилась ДР по математике и обучающиеся имели право выбора мероприятия. </w:t>
      </w:r>
    </w:p>
    <w:p w:rsidR="004F40C2" w:rsidRPr="00402AAB" w:rsidRDefault="004F40C2" w:rsidP="004F40C2">
      <w:pPr>
        <w:spacing w:line="240" w:lineRule="auto"/>
        <w:ind w:firstLine="567"/>
        <w:jc w:val="both"/>
        <w:rPr>
          <w:rFonts w:ascii="Times New Roman" w:eastAsia="Times New Roman" w:hAnsi="Times New Roman" w:cs="Times New Roman"/>
          <w:sz w:val="28"/>
          <w:szCs w:val="28"/>
        </w:rPr>
      </w:pPr>
      <w:r w:rsidRPr="00402AAB">
        <w:rPr>
          <w:rFonts w:ascii="Times New Roman" w:hAnsi="Times New Roman" w:cs="Times New Roman"/>
          <w:sz w:val="28"/>
          <w:szCs w:val="28"/>
        </w:rPr>
        <w:tab/>
        <w:t>Олимпиадные задания теоретического тура составлены на основе общеобразовательных программ, реализуемых на ступенях основного общего и среднего общего образования.</w:t>
      </w:r>
      <w:r w:rsidRPr="00402AAB">
        <w:rPr>
          <w:rFonts w:ascii="Times New Roman" w:eastAsia="Times New Roman" w:hAnsi="Times New Roman" w:cs="Times New Roman"/>
          <w:sz w:val="28"/>
          <w:szCs w:val="28"/>
        </w:rPr>
        <w:t xml:space="preserve"> Теоретическая часть </w:t>
      </w:r>
      <w:proofErr w:type="gramStart"/>
      <w:r w:rsidRPr="00402AAB">
        <w:rPr>
          <w:rFonts w:ascii="Times New Roman" w:eastAsia="Times New Roman" w:hAnsi="Times New Roman" w:cs="Times New Roman"/>
          <w:sz w:val="28"/>
          <w:szCs w:val="28"/>
        </w:rPr>
        <w:t>проводилась  в</w:t>
      </w:r>
      <w:proofErr w:type="gramEnd"/>
      <w:r w:rsidRPr="00402AAB">
        <w:rPr>
          <w:rFonts w:ascii="Times New Roman" w:eastAsia="Times New Roman" w:hAnsi="Times New Roman" w:cs="Times New Roman"/>
          <w:sz w:val="28"/>
          <w:szCs w:val="28"/>
        </w:rPr>
        <w:t xml:space="preserve"> форме </w:t>
      </w:r>
      <w:r w:rsidRPr="00402AAB">
        <w:rPr>
          <w:rFonts w:ascii="Times New Roman" w:eastAsia="Times New Roman" w:hAnsi="Times New Roman" w:cs="Times New Roman"/>
          <w:sz w:val="28"/>
          <w:szCs w:val="28"/>
        </w:rPr>
        <w:lastRenderedPageBreak/>
        <w:t xml:space="preserve">тестирования и заключалась  в выборе правильного ответа из нескольких предложенных вариантов или в самостоятельном подборе соответствующих понятий. Практическая часть </w:t>
      </w:r>
      <w:proofErr w:type="gramStart"/>
      <w:r w:rsidRPr="00402AAB">
        <w:rPr>
          <w:rFonts w:ascii="Times New Roman" w:eastAsia="Times New Roman" w:hAnsi="Times New Roman" w:cs="Times New Roman"/>
          <w:sz w:val="28"/>
          <w:szCs w:val="28"/>
        </w:rPr>
        <w:t>состояла  из</w:t>
      </w:r>
      <w:proofErr w:type="gramEnd"/>
      <w:r w:rsidRPr="00402AAB">
        <w:rPr>
          <w:rFonts w:ascii="Times New Roman" w:eastAsia="Times New Roman" w:hAnsi="Times New Roman" w:cs="Times New Roman"/>
          <w:sz w:val="28"/>
          <w:szCs w:val="28"/>
        </w:rPr>
        <w:t xml:space="preserve"> следующих  испытаний:  действия в ЧС, оказание первой мед. помощи, природная среда, ОВС.</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 </w:t>
      </w:r>
      <w:r w:rsidRPr="00402AAB">
        <w:rPr>
          <w:rFonts w:ascii="Times New Roman" w:hAnsi="Times New Roman" w:cs="Times New Roman"/>
          <w:sz w:val="28"/>
          <w:szCs w:val="28"/>
        </w:rPr>
        <w:tab/>
        <w:t xml:space="preserve">Большинство заданий </w:t>
      </w:r>
      <w:proofErr w:type="gramStart"/>
      <w:r w:rsidRPr="00402AAB">
        <w:rPr>
          <w:rFonts w:ascii="Times New Roman" w:hAnsi="Times New Roman" w:cs="Times New Roman"/>
          <w:sz w:val="28"/>
          <w:szCs w:val="28"/>
        </w:rPr>
        <w:t>было  среднего</w:t>
      </w:r>
      <w:proofErr w:type="gramEnd"/>
      <w:r w:rsidRPr="00402AAB">
        <w:rPr>
          <w:rFonts w:ascii="Times New Roman" w:hAnsi="Times New Roman" w:cs="Times New Roman"/>
          <w:sz w:val="28"/>
          <w:szCs w:val="28"/>
        </w:rPr>
        <w:t xml:space="preserve"> уровня сложности и требовало от участников хорошей подготовленности по всем разделам школьной программы ОБЖ. Своевременно были подготовлены и направлены пакеты с заданиями, ключами и рекомендациями по проведению олимпиад муниципального этапа.</w:t>
      </w:r>
    </w:p>
    <w:p w:rsidR="004F40C2" w:rsidRPr="00402AAB" w:rsidRDefault="004F40C2" w:rsidP="004F40C2">
      <w:pPr>
        <w:spacing w:line="240" w:lineRule="auto"/>
        <w:jc w:val="both"/>
        <w:rPr>
          <w:rFonts w:ascii="Times New Roman" w:hAnsi="Times New Roman" w:cs="Times New Roman"/>
          <w:sz w:val="28"/>
          <w:szCs w:val="28"/>
        </w:rPr>
      </w:pPr>
      <w:r w:rsidRPr="00402AAB">
        <w:rPr>
          <w:rFonts w:ascii="Times New Roman" w:hAnsi="Times New Roman" w:cs="Times New Roman"/>
          <w:sz w:val="28"/>
          <w:szCs w:val="28"/>
        </w:rPr>
        <w:t xml:space="preserve">Лучше всего с теоретическим </w:t>
      </w:r>
      <w:proofErr w:type="gramStart"/>
      <w:r w:rsidRPr="00402AAB">
        <w:rPr>
          <w:rFonts w:ascii="Times New Roman" w:hAnsi="Times New Roman" w:cs="Times New Roman"/>
          <w:sz w:val="28"/>
          <w:szCs w:val="28"/>
        </w:rPr>
        <w:t>туром  справились</w:t>
      </w:r>
      <w:proofErr w:type="gramEnd"/>
      <w:r w:rsidRPr="00402AAB">
        <w:rPr>
          <w:rFonts w:ascii="Times New Roman" w:hAnsi="Times New Roman" w:cs="Times New Roman"/>
          <w:sz w:val="28"/>
          <w:szCs w:val="28"/>
        </w:rPr>
        <w:t xml:space="preserve"> учащиеся 7-8 классов, что позволило многим ( 90% учащихся) успешно, с учетом практики, преодолеть 50% порог по баллам. Учащиеся 9-11 классов набрали меньшее количество баллов и это повлияло на определение победителей и призеров.</w:t>
      </w:r>
    </w:p>
    <w:p w:rsidR="004F40C2" w:rsidRPr="00402AAB" w:rsidRDefault="004F40C2" w:rsidP="004F40C2">
      <w:pPr>
        <w:pStyle w:val="a6"/>
        <w:spacing w:after="200"/>
        <w:ind w:firstLine="708"/>
        <w:jc w:val="both"/>
        <w:rPr>
          <w:rFonts w:ascii="Times New Roman" w:hAnsi="Times New Roman" w:cs="Times New Roman"/>
          <w:sz w:val="28"/>
          <w:szCs w:val="28"/>
        </w:rPr>
      </w:pPr>
      <w:r w:rsidRPr="00402AAB">
        <w:rPr>
          <w:rFonts w:ascii="Times New Roman" w:hAnsi="Times New Roman" w:cs="Times New Roman"/>
          <w:sz w:val="28"/>
          <w:szCs w:val="28"/>
        </w:rPr>
        <w:t xml:space="preserve">Наибольшие затруднения у девятиклассников вызвали задания 2 части, где надо было по формулировке дать </w:t>
      </w:r>
      <w:proofErr w:type="gramStart"/>
      <w:r w:rsidRPr="00402AAB">
        <w:rPr>
          <w:rFonts w:ascii="Times New Roman" w:hAnsi="Times New Roman" w:cs="Times New Roman"/>
          <w:sz w:val="28"/>
          <w:szCs w:val="28"/>
        </w:rPr>
        <w:t>определение,  и</w:t>
      </w:r>
      <w:proofErr w:type="gramEnd"/>
      <w:r w:rsidRPr="00402AAB">
        <w:rPr>
          <w:rFonts w:ascii="Times New Roman" w:hAnsi="Times New Roman" w:cs="Times New Roman"/>
          <w:sz w:val="28"/>
          <w:szCs w:val="28"/>
        </w:rPr>
        <w:t xml:space="preserve"> 4 части « Действия при </w:t>
      </w:r>
      <w:proofErr w:type="spellStart"/>
      <w:r w:rsidRPr="00402AAB">
        <w:rPr>
          <w:rFonts w:ascii="Times New Roman" w:hAnsi="Times New Roman" w:cs="Times New Roman"/>
          <w:sz w:val="28"/>
          <w:szCs w:val="28"/>
        </w:rPr>
        <w:t>ЧС»,где</w:t>
      </w:r>
      <w:proofErr w:type="spellEnd"/>
      <w:r w:rsidRPr="00402AAB">
        <w:rPr>
          <w:rFonts w:ascii="Times New Roman" w:hAnsi="Times New Roman" w:cs="Times New Roman"/>
          <w:sz w:val="28"/>
          <w:szCs w:val="28"/>
        </w:rPr>
        <w:t xml:space="preserve"> необходимо было определить верную последовательность действий.</w:t>
      </w:r>
    </w:p>
    <w:p w:rsidR="004F40C2" w:rsidRPr="00402AAB" w:rsidRDefault="004F40C2" w:rsidP="004F40C2">
      <w:pPr>
        <w:pStyle w:val="a6"/>
        <w:spacing w:after="200"/>
        <w:jc w:val="both"/>
        <w:rPr>
          <w:rFonts w:ascii="Times New Roman" w:hAnsi="Times New Roman" w:cs="Times New Roman"/>
          <w:sz w:val="28"/>
          <w:szCs w:val="28"/>
        </w:rPr>
      </w:pPr>
      <w:r w:rsidRPr="00402AAB">
        <w:rPr>
          <w:rFonts w:ascii="Times New Roman" w:hAnsi="Times New Roman" w:cs="Times New Roman"/>
          <w:sz w:val="28"/>
          <w:szCs w:val="28"/>
        </w:rPr>
        <w:t>Для 10-11 классов трудными оказались    задания из разделов НВП и действия при ЧС.</w:t>
      </w:r>
    </w:p>
    <w:p w:rsidR="004F40C2" w:rsidRPr="00402AAB" w:rsidRDefault="004F40C2" w:rsidP="004F40C2">
      <w:pPr>
        <w:spacing w:line="240" w:lineRule="auto"/>
        <w:jc w:val="both"/>
        <w:rPr>
          <w:rFonts w:ascii="Times New Roman" w:eastAsia="Times New Roman" w:hAnsi="Times New Roman" w:cs="Times New Roman"/>
          <w:sz w:val="28"/>
          <w:szCs w:val="28"/>
        </w:rPr>
      </w:pPr>
      <w:r w:rsidRPr="00402AAB">
        <w:rPr>
          <w:rFonts w:ascii="Times New Roman" w:hAnsi="Times New Roman" w:cs="Times New Roman"/>
          <w:sz w:val="28"/>
          <w:szCs w:val="28"/>
        </w:rPr>
        <w:t xml:space="preserve">Жюри по </w:t>
      </w:r>
      <w:r w:rsidRPr="00402AAB">
        <w:rPr>
          <w:rFonts w:ascii="Times New Roman" w:hAnsi="Times New Roman" w:cs="Times New Roman"/>
          <w:b/>
          <w:sz w:val="28"/>
          <w:szCs w:val="28"/>
        </w:rPr>
        <w:t>физической культуре</w:t>
      </w:r>
      <w:r w:rsidRPr="00402AAB">
        <w:rPr>
          <w:rFonts w:ascii="Times New Roman" w:hAnsi="Times New Roman" w:cs="Times New Roman"/>
          <w:sz w:val="28"/>
          <w:szCs w:val="28"/>
        </w:rPr>
        <w:t xml:space="preserve"> выявили</w:t>
      </w:r>
      <w:r w:rsidRPr="00402AAB">
        <w:rPr>
          <w:rFonts w:ascii="Times New Roman" w:eastAsia="Times New Roman" w:hAnsi="Times New Roman" w:cs="Times New Roman"/>
          <w:sz w:val="28"/>
          <w:szCs w:val="28"/>
        </w:rPr>
        <w:t>:</w:t>
      </w:r>
    </w:p>
    <w:p w:rsidR="004F40C2" w:rsidRPr="00402AAB" w:rsidRDefault="004F40C2" w:rsidP="004F40C2">
      <w:pPr>
        <w:numPr>
          <w:ilvl w:val="0"/>
          <w:numId w:val="5"/>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Успешно справились обучающиеся с заданиями по легкой атлетике, баскетболу.</w:t>
      </w:r>
    </w:p>
    <w:p w:rsidR="004F40C2" w:rsidRPr="00402AAB" w:rsidRDefault="004F40C2" w:rsidP="004F40C2">
      <w:pPr>
        <w:numPr>
          <w:ilvl w:val="0"/>
          <w:numId w:val="5"/>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Недостаточно подготовлены конкурсанты по таким разделам программы:</w:t>
      </w:r>
    </w:p>
    <w:p w:rsidR="004F40C2" w:rsidRPr="00402AAB" w:rsidRDefault="004F40C2" w:rsidP="004F40C2">
      <w:pPr>
        <w:numPr>
          <w:ilvl w:val="0"/>
          <w:numId w:val="6"/>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«Гимнастика» (акробатика)</w:t>
      </w:r>
    </w:p>
    <w:p w:rsidR="004F40C2" w:rsidRPr="00402AAB" w:rsidRDefault="004F40C2" w:rsidP="004F40C2">
      <w:pPr>
        <w:numPr>
          <w:ilvl w:val="0"/>
          <w:numId w:val="6"/>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«Теория»</w:t>
      </w:r>
    </w:p>
    <w:p w:rsidR="004F40C2" w:rsidRPr="00054899" w:rsidRDefault="004F40C2" w:rsidP="00054899">
      <w:pPr>
        <w:numPr>
          <w:ilvl w:val="0"/>
          <w:numId w:val="5"/>
        </w:numPr>
        <w:spacing w:line="240" w:lineRule="auto"/>
        <w:jc w:val="both"/>
        <w:rPr>
          <w:rFonts w:ascii="Times New Roman" w:eastAsia="Times New Roman" w:hAnsi="Times New Roman" w:cs="Times New Roman"/>
          <w:sz w:val="28"/>
          <w:szCs w:val="28"/>
        </w:rPr>
      </w:pPr>
      <w:r w:rsidRPr="00402AAB">
        <w:rPr>
          <w:rFonts w:ascii="Times New Roman" w:eastAsia="Times New Roman" w:hAnsi="Times New Roman" w:cs="Times New Roman"/>
          <w:sz w:val="28"/>
          <w:szCs w:val="28"/>
        </w:rPr>
        <w:t>Олимпиада прошла организовано, травм и несчастных случаев нет.</w:t>
      </w:r>
    </w:p>
    <w:p w:rsidR="00950D1D" w:rsidRDefault="004F40C2" w:rsidP="00054899">
      <w:pPr>
        <w:spacing w:line="240" w:lineRule="auto"/>
        <w:ind w:firstLine="360"/>
        <w:jc w:val="both"/>
        <w:rPr>
          <w:rFonts w:ascii="Times New Roman" w:hAnsi="Times New Roman" w:cs="Times New Roman"/>
          <w:sz w:val="28"/>
          <w:szCs w:val="28"/>
        </w:rPr>
      </w:pPr>
      <w:r w:rsidRPr="00402AAB">
        <w:rPr>
          <w:rFonts w:ascii="Times New Roman" w:hAnsi="Times New Roman" w:cs="Times New Roman"/>
          <w:sz w:val="28"/>
          <w:szCs w:val="28"/>
        </w:rPr>
        <w:t xml:space="preserve">Таким образом, жюри всех учебных дисциплин считают, что для улучшения результативности в </w:t>
      </w:r>
      <w:r>
        <w:rPr>
          <w:rFonts w:ascii="Times New Roman" w:hAnsi="Times New Roman" w:cs="Times New Roman"/>
          <w:sz w:val="28"/>
          <w:szCs w:val="28"/>
        </w:rPr>
        <w:t>школьном</w:t>
      </w:r>
      <w:r w:rsidRPr="00402AAB">
        <w:rPr>
          <w:rFonts w:ascii="Times New Roman" w:hAnsi="Times New Roman" w:cs="Times New Roman"/>
          <w:sz w:val="28"/>
          <w:szCs w:val="28"/>
        </w:rPr>
        <w:t xml:space="preserve"> этапе всероссийской олимпиады необходима такая организация занятий и такое содержание, которые способствовали бы развитию у обучающихся нестандартного и образного мышления. Например, городская школа олимпийского резерва. </w:t>
      </w:r>
      <w:r w:rsidRPr="00402AAB">
        <w:rPr>
          <w:rFonts w:ascii="Times New Roman" w:eastAsia="Times New Roman" w:hAnsi="Times New Roman" w:cs="Times New Roman"/>
          <w:sz w:val="28"/>
          <w:szCs w:val="28"/>
        </w:rPr>
        <w:t xml:space="preserve">Создание группы по разработке «Методических рекомендаций по подготовке к олимпиаде». </w:t>
      </w:r>
      <w:r w:rsidRPr="00402AAB">
        <w:rPr>
          <w:rFonts w:ascii="Times New Roman" w:hAnsi="Times New Roman" w:cs="Times New Roman"/>
          <w:sz w:val="28"/>
          <w:szCs w:val="28"/>
        </w:rPr>
        <w:t xml:space="preserve">Развивать систему индивидуального сопровождения одаренных учащихся.  </w:t>
      </w:r>
    </w:p>
    <w:p w:rsidR="00054899" w:rsidRDefault="00054899" w:rsidP="00A03ABD">
      <w:pPr>
        <w:jc w:val="both"/>
        <w:rPr>
          <w:rFonts w:ascii="Times New Roman" w:hAnsi="Times New Roman" w:cs="Times New Roman"/>
          <w:sz w:val="28"/>
          <w:szCs w:val="28"/>
        </w:rPr>
      </w:pPr>
    </w:p>
    <w:p w:rsidR="00A03ABD" w:rsidRPr="009840F1" w:rsidRDefault="00054899" w:rsidP="00A03ABD">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Исполнитель: </w:t>
      </w:r>
      <w:r w:rsidR="00950D1D">
        <w:rPr>
          <w:rFonts w:ascii="Times New Roman" w:hAnsi="Times New Roman" w:cs="Times New Roman"/>
          <w:sz w:val="28"/>
          <w:szCs w:val="28"/>
        </w:rPr>
        <w:t>Смирнова Л.М.</w:t>
      </w:r>
    </w:p>
    <w:sectPr w:rsidR="00A03ABD" w:rsidRPr="009840F1" w:rsidSect="00EB7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6143F"/>
    <w:multiLevelType w:val="hybridMultilevel"/>
    <w:tmpl w:val="B0BA55FC"/>
    <w:lvl w:ilvl="0" w:tplc="376A5088">
      <w:start w:val="1"/>
      <w:numFmt w:val="bullet"/>
      <w:lvlText w:val="•"/>
      <w:lvlJc w:val="left"/>
      <w:pPr>
        <w:tabs>
          <w:tab w:val="num" w:pos="720"/>
        </w:tabs>
        <w:ind w:left="720" w:hanging="360"/>
      </w:pPr>
      <w:rPr>
        <w:rFonts w:ascii="Arial" w:hAnsi="Arial" w:hint="default"/>
      </w:rPr>
    </w:lvl>
    <w:lvl w:ilvl="1" w:tplc="EC783A6A" w:tentative="1">
      <w:start w:val="1"/>
      <w:numFmt w:val="bullet"/>
      <w:lvlText w:val="•"/>
      <w:lvlJc w:val="left"/>
      <w:pPr>
        <w:tabs>
          <w:tab w:val="num" w:pos="1440"/>
        </w:tabs>
        <w:ind w:left="1440" w:hanging="360"/>
      </w:pPr>
      <w:rPr>
        <w:rFonts w:ascii="Arial" w:hAnsi="Arial" w:hint="default"/>
      </w:rPr>
    </w:lvl>
    <w:lvl w:ilvl="2" w:tplc="496635C0" w:tentative="1">
      <w:start w:val="1"/>
      <w:numFmt w:val="bullet"/>
      <w:lvlText w:val="•"/>
      <w:lvlJc w:val="left"/>
      <w:pPr>
        <w:tabs>
          <w:tab w:val="num" w:pos="2160"/>
        </w:tabs>
        <w:ind w:left="2160" w:hanging="360"/>
      </w:pPr>
      <w:rPr>
        <w:rFonts w:ascii="Arial" w:hAnsi="Arial" w:hint="default"/>
      </w:rPr>
    </w:lvl>
    <w:lvl w:ilvl="3" w:tplc="7E086120" w:tentative="1">
      <w:start w:val="1"/>
      <w:numFmt w:val="bullet"/>
      <w:lvlText w:val="•"/>
      <w:lvlJc w:val="left"/>
      <w:pPr>
        <w:tabs>
          <w:tab w:val="num" w:pos="2880"/>
        </w:tabs>
        <w:ind w:left="2880" w:hanging="360"/>
      </w:pPr>
      <w:rPr>
        <w:rFonts w:ascii="Arial" w:hAnsi="Arial" w:hint="default"/>
      </w:rPr>
    </w:lvl>
    <w:lvl w:ilvl="4" w:tplc="78C22758" w:tentative="1">
      <w:start w:val="1"/>
      <w:numFmt w:val="bullet"/>
      <w:lvlText w:val="•"/>
      <w:lvlJc w:val="left"/>
      <w:pPr>
        <w:tabs>
          <w:tab w:val="num" w:pos="3600"/>
        </w:tabs>
        <w:ind w:left="3600" w:hanging="360"/>
      </w:pPr>
      <w:rPr>
        <w:rFonts w:ascii="Arial" w:hAnsi="Arial" w:hint="default"/>
      </w:rPr>
    </w:lvl>
    <w:lvl w:ilvl="5" w:tplc="AA343E42" w:tentative="1">
      <w:start w:val="1"/>
      <w:numFmt w:val="bullet"/>
      <w:lvlText w:val="•"/>
      <w:lvlJc w:val="left"/>
      <w:pPr>
        <w:tabs>
          <w:tab w:val="num" w:pos="4320"/>
        </w:tabs>
        <w:ind w:left="4320" w:hanging="360"/>
      </w:pPr>
      <w:rPr>
        <w:rFonts w:ascii="Arial" w:hAnsi="Arial" w:hint="default"/>
      </w:rPr>
    </w:lvl>
    <w:lvl w:ilvl="6" w:tplc="F19EDBDA" w:tentative="1">
      <w:start w:val="1"/>
      <w:numFmt w:val="bullet"/>
      <w:lvlText w:val="•"/>
      <w:lvlJc w:val="left"/>
      <w:pPr>
        <w:tabs>
          <w:tab w:val="num" w:pos="5040"/>
        </w:tabs>
        <w:ind w:left="5040" w:hanging="360"/>
      </w:pPr>
      <w:rPr>
        <w:rFonts w:ascii="Arial" w:hAnsi="Arial" w:hint="default"/>
      </w:rPr>
    </w:lvl>
    <w:lvl w:ilvl="7" w:tplc="E232300A" w:tentative="1">
      <w:start w:val="1"/>
      <w:numFmt w:val="bullet"/>
      <w:lvlText w:val="•"/>
      <w:lvlJc w:val="left"/>
      <w:pPr>
        <w:tabs>
          <w:tab w:val="num" w:pos="5760"/>
        </w:tabs>
        <w:ind w:left="5760" w:hanging="360"/>
      </w:pPr>
      <w:rPr>
        <w:rFonts w:ascii="Arial" w:hAnsi="Arial" w:hint="default"/>
      </w:rPr>
    </w:lvl>
    <w:lvl w:ilvl="8" w:tplc="7C428C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9C6803"/>
    <w:multiLevelType w:val="hybridMultilevel"/>
    <w:tmpl w:val="F55A0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BC40AB"/>
    <w:multiLevelType w:val="hybridMultilevel"/>
    <w:tmpl w:val="3FE49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B6F2D"/>
    <w:multiLevelType w:val="hybridMultilevel"/>
    <w:tmpl w:val="69CAC192"/>
    <w:lvl w:ilvl="0" w:tplc="7B5E6836">
      <w:start w:val="7"/>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5D055B91"/>
    <w:multiLevelType w:val="hybridMultilevel"/>
    <w:tmpl w:val="3A8C844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6112399D"/>
    <w:multiLevelType w:val="hybridMultilevel"/>
    <w:tmpl w:val="855817CC"/>
    <w:lvl w:ilvl="0" w:tplc="47B6A6A0">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63E29D4"/>
    <w:multiLevelType w:val="hybridMultilevel"/>
    <w:tmpl w:val="D4043B42"/>
    <w:lvl w:ilvl="0" w:tplc="CF70B1C2">
      <w:start w:val="1"/>
      <w:numFmt w:val="bullet"/>
      <w:lvlText w:val="•"/>
      <w:lvlJc w:val="left"/>
      <w:pPr>
        <w:tabs>
          <w:tab w:val="num" w:pos="720"/>
        </w:tabs>
        <w:ind w:left="720" w:hanging="360"/>
      </w:pPr>
      <w:rPr>
        <w:rFonts w:ascii="Arial" w:hAnsi="Arial" w:hint="default"/>
      </w:rPr>
    </w:lvl>
    <w:lvl w:ilvl="1" w:tplc="0C207BDC" w:tentative="1">
      <w:start w:val="1"/>
      <w:numFmt w:val="bullet"/>
      <w:lvlText w:val="•"/>
      <w:lvlJc w:val="left"/>
      <w:pPr>
        <w:tabs>
          <w:tab w:val="num" w:pos="1440"/>
        </w:tabs>
        <w:ind w:left="1440" w:hanging="360"/>
      </w:pPr>
      <w:rPr>
        <w:rFonts w:ascii="Arial" w:hAnsi="Arial" w:hint="default"/>
      </w:rPr>
    </w:lvl>
    <w:lvl w:ilvl="2" w:tplc="07C2F8FA" w:tentative="1">
      <w:start w:val="1"/>
      <w:numFmt w:val="bullet"/>
      <w:lvlText w:val="•"/>
      <w:lvlJc w:val="left"/>
      <w:pPr>
        <w:tabs>
          <w:tab w:val="num" w:pos="2160"/>
        </w:tabs>
        <w:ind w:left="2160" w:hanging="360"/>
      </w:pPr>
      <w:rPr>
        <w:rFonts w:ascii="Arial" w:hAnsi="Arial" w:hint="default"/>
      </w:rPr>
    </w:lvl>
    <w:lvl w:ilvl="3" w:tplc="2124E0F4" w:tentative="1">
      <w:start w:val="1"/>
      <w:numFmt w:val="bullet"/>
      <w:lvlText w:val="•"/>
      <w:lvlJc w:val="left"/>
      <w:pPr>
        <w:tabs>
          <w:tab w:val="num" w:pos="2880"/>
        </w:tabs>
        <w:ind w:left="2880" w:hanging="360"/>
      </w:pPr>
      <w:rPr>
        <w:rFonts w:ascii="Arial" w:hAnsi="Arial" w:hint="default"/>
      </w:rPr>
    </w:lvl>
    <w:lvl w:ilvl="4" w:tplc="A94EC0C2" w:tentative="1">
      <w:start w:val="1"/>
      <w:numFmt w:val="bullet"/>
      <w:lvlText w:val="•"/>
      <w:lvlJc w:val="left"/>
      <w:pPr>
        <w:tabs>
          <w:tab w:val="num" w:pos="3600"/>
        </w:tabs>
        <w:ind w:left="3600" w:hanging="360"/>
      </w:pPr>
      <w:rPr>
        <w:rFonts w:ascii="Arial" w:hAnsi="Arial" w:hint="default"/>
      </w:rPr>
    </w:lvl>
    <w:lvl w:ilvl="5" w:tplc="69A8E0EA" w:tentative="1">
      <w:start w:val="1"/>
      <w:numFmt w:val="bullet"/>
      <w:lvlText w:val="•"/>
      <w:lvlJc w:val="left"/>
      <w:pPr>
        <w:tabs>
          <w:tab w:val="num" w:pos="4320"/>
        </w:tabs>
        <w:ind w:left="4320" w:hanging="360"/>
      </w:pPr>
      <w:rPr>
        <w:rFonts w:ascii="Arial" w:hAnsi="Arial" w:hint="default"/>
      </w:rPr>
    </w:lvl>
    <w:lvl w:ilvl="6" w:tplc="F592828A" w:tentative="1">
      <w:start w:val="1"/>
      <w:numFmt w:val="bullet"/>
      <w:lvlText w:val="•"/>
      <w:lvlJc w:val="left"/>
      <w:pPr>
        <w:tabs>
          <w:tab w:val="num" w:pos="5040"/>
        </w:tabs>
        <w:ind w:left="5040" w:hanging="360"/>
      </w:pPr>
      <w:rPr>
        <w:rFonts w:ascii="Arial" w:hAnsi="Arial" w:hint="default"/>
      </w:rPr>
    </w:lvl>
    <w:lvl w:ilvl="7" w:tplc="8B6C4A1C" w:tentative="1">
      <w:start w:val="1"/>
      <w:numFmt w:val="bullet"/>
      <w:lvlText w:val="•"/>
      <w:lvlJc w:val="left"/>
      <w:pPr>
        <w:tabs>
          <w:tab w:val="num" w:pos="5760"/>
        </w:tabs>
        <w:ind w:left="5760" w:hanging="360"/>
      </w:pPr>
      <w:rPr>
        <w:rFonts w:ascii="Arial" w:hAnsi="Arial" w:hint="default"/>
      </w:rPr>
    </w:lvl>
    <w:lvl w:ilvl="8" w:tplc="88A0FB8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2375C"/>
    <w:rsid w:val="00054899"/>
    <w:rsid w:val="0008253B"/>
    <w:rsid w:val="00147574"/>
    <w:rsid w:val="001741AF"/>
    <w:rsid w:val="002C790C"/>
    <w:rsid w:val="003823A0"/>
    <w:rsid w:val="00431D19"/>
    <w:rsid w:val="004A20DB"/>
    <w:rsid w:val="004D18E1"/>
    <w:rsid w:val="004F40C2"/>
    <w:rsid w:val="005A6265"/>
    <w:rsid w:val="005B13CE"/>
    <w:rsid w:val="00621C58"/>
    <w:rsid w:val="00692604"/>
    <w:rsid w:val="00700F89"/>
    <w:rsid w:val="007356D9"/>
    <w:rsid w:val="009370BD"/>
    <w:rsid w:val="00950D1D"/>
    <w:rsid w:val="009840F1"/>
    <w:rsid w:val="009E5C3F"/>
    <w:rsid w:val="00A03ABD"/>
    <w:rsid w:val="00A2375C"/>
    <w:rsid w:val="00CF6BB2"/>
    <w:rsid w:val="00D40EB4"/>
    <w:rsid w:val="00D43D97"/>
    <w:rsid w:val="00D65D63"/>
    <w:rsid w:val="00E70B6B"/>
    <w:rsid w:val="00EB7733"/>
    <w:rsid w:val="00F70C2F"/>
    <w:rsid w:val="00FC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6F1D"/>
  <w15:docId w15:val="{18D1CEB4-DAD9-4BF9-9FED-E7C0BE81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7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23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375C"/>
  </w:style>
  <w:style w:type="paragraph" w:customStyle="1" w:styleId="c2">
    <w:name w:val="c2"/>
    <w:basedOn w:val="a"/>
    <w:rsid w:val="00A2375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984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D43D97"/>
    <w:pPr>
      <w:widowControl w:val="0"/>
      <w:autoSpaceDE w:val="0"/>
      <w:autoSpaceDN w:val="0"/>
      <w:adjustRightInd w:val="0"/>
      <w:spacing w:after="0" w:line="322" w:lineRule="exact"/>
      <w:ind w:firstLine="700"/>
      <w:jc w:val="both"/>
    </w:pPr>
    <w:rPr>
      <w:rFonts w:ascii="Times New Roman" w:eastAsiaTheme="minorEastAsia" w:hAnsi="Times New Roman" w:cs="Times New Roman"/>
      <w:sz w:val="24"/>
      <w:szCs w:val="24"/>
      <w:lang w:eastAsia="ru-RU"/>
    </w:rPr>
  </w:style>
  <w:style w:type="character" w:customStyle="1" w:styleId="FontStyle47">
    <w:name w:val="Font Style47"/>
    <w:basedOn w:val="a0"/>
    <w:uiPriority w:val="99"/>
    <w:rsid w:val="00D43D97"/>
    <w:rPr>
      <w:rFonts w:ascii="Times New Roman" w:hAnsi="Times New Roman" w:cs="Times New Roman" w:hint="default"/>
      <w:color w:val="000000"/>
      <w:sz w:val="26"/>
      <w:szCs w:val="26"/>
    </w:rPr>
  </w:style>
  <w:style w:type="character" w:styleId="a4">
    <w:name w:val="Hyperlink"/>
    <w:semiHidden/>
    <w:unhideWhenUsed/>
    <w:rsid w:val="009E5C3F"/>
    <w:rPr>
      <w:color w:val="0000FF"/>
      <w:u w:val="single"/>
    </w:rPr>
  </w:style>
  <w:style w:type="paragraph" w:styleId="a5">
    <w:name w:val="List Paragraph"/>
    <w:basedOn w:val="a"/>
    <w:uiPriority w:val="34"/>
    <w:qFormat/>
    <w:rsid w:val="004F40C2"/>
    <w:pPr>
      <w:ind w:left="720"/>
      <w:contextualSpacing/>
    </w:pPr>
    <w:rPr>
      <w:rFonts w:eastAsiaTheme="minorEastAsia"/>
      <w:lang w:eastAsia="ru-RU"/>
    </w:rPr>
  </w:style>
  <w:style w:type="paragraph" w:styleId="a6">
    <w:name w:val="No Spacing"/>
    <w:uiPriority w:val="1"/>
    <w:qFormat/>
    <w:rsid w:val="004F40C2"/>
    <w:pPr>
      <w:spacing w:after="0" w:line="240" w:lineRule="auto"/>
    </w:pPr>
    <w:rPr>
      <w:rFonts w:eastAsiaTheme="minorEastAsia"/>
      <w:lang w:eastAsia="ru-RU"/>
    </w:rPr>
  </w:style>
  <w:style w:type="paragraph" w:customStyle="1" w:styleId="Default">
    <w:name w:val="Default"/>
    <w:rsid w:val="004F40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933933">
      <w:bodyDiv w:val="1"/>
      <w:marLeft w:val="0"/>
      <w:marRight w:val="0"/>
      <w:marTop w:val="0"/>
      <w:marBottom w:val="0"/>
      <w:divBdr>
        <w:top w:val="none" w:sz="0" w:space="0" w:color="auto"/>
        <w:left w:val="none" w:sz="0" w:space="0" w:color="auto"/>
        <w:bottom w:val="none" w:sz="0" w:space="0" w:color="auto"/>
        <w:right w:val="none" w:sz="0" w:space="0" w:color="auto"/>
      </w:divBdr>
      <w:divsChild>
        <w:div w:id="277759293">
          <w:marLeft w:val="547"/>
          <w:marRight w:val="0"/>
          <w:marTop w:val="154"/>
          <w:marBottom w:val="0"/>
          <w:divBdr>
            <w:top w:val="none" w:sz="0" w:space="0" w:color="auto"/>
            <w:left w:val="none" w:sz="0" w:space="0" w:color="auto"/>
            <w:bottom w:val="none" w:sz="0" w:space="0" w:color="auto"/>
            <w:right w:val="none" w:sz="0" w:space="0" w:color="auto"/>
          </w:divBdr>
        </w:div>
        <w:div w:id="923689509">
          <w:marLeft w:val="547"/>
          <w:marRight w:val="0"/>
          <w:marTop w:val="154"/>
          <w:marBottom w:val="0"/>
          <w:divBdr>
            <w:top w:val="none" w:sz="0" w:space="0" w:color="auto"/>
            <w:left w:val="none" w:sz="0" w:space="0" w:color="auto"/>
            <w:bottom w:val="none" w:sz="0" w:space="0" w:color="auto"/>
            <w:right w:val="none" w:sz="0" w:space="0" w:color="auto"/>
          </w:divBdr>
        </w:div>
        <w:div w:id="997810090">
          <w:marLeft w:val="547"/>
          <w:marRight w:val="0"/>
          <w:marTop w:val="154"/>
          <w:marBottom w:val="0"/>
          <w:divBdr>
            <w:top w:val="none" w:sz="0" w:space="0" w:color="auto"/>
            <w:left w:val="none" w:sz="0" w:space="0" w:color="auto"/>
            <w:bottom w:val="none" w:sz="0" w:space="0" w:color="auto"/>
            <w:right w:val="none" w:sz="0" w:space="0" w:color="auto"/>
          </w:divBdr>
        </w:div>
        <w:div w:id="276566680">
          <w:marLeft w:val="547"/>
          <w:marRight w:val="0"/>
          <w:marTop w:val="154"/>
          <w:marBottom w:val="0"/>
          <w:divBdr>
            <w:top w:val="none" w:sz="0" w:space="0" w:color="auto"/>
            <w:left w:val="none" w:sz="0" w:space="0" w:color="auto"/>
            <w:bottom w:val="none" w:sz="0" w:space="0" w:color="auto"/>
            <w:right w:val="none" w:sz="0" w:space="0" w:color="auto"/>
          </w:divBdr>
        </w:div>
        <w:div w:id="772552451">
          <w:marLeft w:val="547"/>
          <w:marRight w:val="0"/>
          <w:marTop w:val="154"/>
          <w:marBottom w:val="0"/>
          <w:divBdr>
            <w:top w:val="none" w:sz="0" w:space="0" w:color="auto"/>
            <w:left w:val="none" w:sz="0" w:space="0" w:color="auto"/>
            <w:bottom w:val="none" w:sz="0" w:space="0" w:color="auto"/>
            <w:right w:val="none" w:sz="0" w:space="0" w:color="auto"/>
          </w:divBdr>
        </w:div>
        <w:div w:id="1851408410">
          <w:marLeft w:val="547"/>
          <w:marRight w:val="0"/>
          <w:marTop w:val="154"/>
          <w:marBottom w:val="0"/>
          <w:divBdr>
            <w:top w:val="none" w:sz="0" w:space="0" w:color="auto"/>
            <w:left w:val="none" w:sz="0" w:space="0" w:color="auto"/>
            <w:bottom w:val="none" w:sz="0" w:space="0" w:color="auto"/>
            <w:right w:val="none" w:sz="0" w:space="0" w:color="auto"/>
          </w:divBdr>
        </w:div>
      </w:divsChild>
    </w:div>
    <w:div w:id="990868721">
      <w:bodyDiv w:val="1"/>
      <w:marLeft w:val="0"/>
      <w:marRight w:val="0"/>
      <w:marTop w:val="0"/>
      <w:marBottom w:val="0"/>
      <w:divBdr>
        <w:top w:val="none" w:sz="0" w:space="0" w:color="auto"/>
        <w:left w:val="none" w:sz="0" w:space="0" w:color="auto"/>
        <w:bottom w:val="none" w:sz="0" w:space="0" w:color="auto"/>
        <w:right w:val="none" w:sz="0" w:space="0" w:color="auto"/>
      </w:divBdr>
    </w:div>
    <w:div w:id="1835146349">
      <w:bodyDiv w:val="1"/>
      <w:marLeft w:val="0"/>
      <w:marRight w:val="0"/>
      <w:marTop w:val="0"/>
      <w:marBottom w:val="0"/>
      <w:divBdr>
        <w:top w:val="none" w:sz="0" w:space="0" w:color="auto"/>
        <w:left w:val="none" w:sz="0" w:space="0" w:color="auto"/>
        <w:bottom w:val="none" w:sz="0" w:space="0" w:color="auto"/>
        <w:right w:val="none" w:sz="0" w:space="0" w:color="auto"/>
      </w:divBdr>
      <w:divsChild>
        <w:div w:id="2013409660">
          <w:marLeft w:val="547"/>
          <w:marRight w:val="0"/>
          <w:marTop w:val="154"/>
          <w:marBottom w:val="0"/>
          <w:divBdr>
            <w:top w:val="none" w:sz="0" w:space="0" w:color="auto"/>
            <w:left w:val="none" w:sz="0" w:space="0" w:color="auto"/>
            <w:bottom w:val="none" w:sz="0" w:space="0" w:color="auto"/>
            <w:right w:val="none" w:sz="0" w:space="0" w:color="auto"/>
          </w:divBdr>
        </w:div>
        <w:div w:id="1117486997">
          <w:marLeft w:val="547"/>
          <w:marRight w:val="0"/>
          <w:marTop w:val="154"/>
          <w:marBottom w:val="0"/>
          <w:divBdr>
            <w:top w:val="none" w:sz="0" w:space="0" w:color="auto"/>
            <w:left w:val="none" w:sz="0" w:space="0" w:color="auto"/>
            <w:bottom w:val="none" w:sz="0" w:space="0" w:color="auto"/>
            <w:right w:val="none" w:sz="0" w:space="0" w:color="auto"/>
          </w:divBdr>
        </w:div>
        <w:div w:id="910426951">
          <w:marLeft w:val="547"/>
          <w:marRight w:val="0"/>
          <w:marTop w:val="154"/>
          <w:marBottom w:val="0"/>
          <w:divBdr>
            <w:top w:val="none" w:sz="0" w:space="0" w:color="auto"/>
            <w:left w:val="none" w:sz="0" w:space="0" w:color="auto"/>
            <w:bottom w:val="none" w:sz="0" w:space="0" w:color="auto"/>
            <w:right w:val="none" w:sz="0" w:space="0" w:color="auto"/>
          </w:divBdr>
        </w:div>
        <w:div w:id="57759299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4990599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18</Pages>
  <Words>5591</Words>
  <Characters>31875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Лицей_7_1_Березовски</cp:lastModifiedBy>
  <cp:revision>19</cp:revision>
  <dcterms:created xsi:type="dcterms:W3CDTF">2021-01-17T23:01:00Z</dcterms:created>
  <dcterms:modified xsi:type="dcterms:W3CDTF">2021-01-19T06:39:00Z</dcterms:modified>
</cp:coreProperties>
</file>