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35" w:rsidRDefault="00CA6C35" w:rsidP="00CA6C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Г. Задание на 09.11.2021</w:t>
      </w:r>
    </w:p>
    <w:tbl>
      <w:tblPr>
        <w:tblStyle w:val="a3"/>
        <w:tblW w:w="15555" w:type="dxa"/>
        <w:tblLayout w:type="fixed"/>
        <w:tblLook w:val="04A0" w:firstRow="1" w:lastRow="0" w:firstColumn="1" w:lastColumn="0" w:noHBand="0" w:noVBand="1"/>
      </w:tblPr>
      <w:tblGrid>
        <w:gridCol w:w="500"/>
        <w:gridCol w:w="2302"/>
        <w:gridCol w:w="2295"/>
        <w:gridCol w:w="6519"/>
        <w:gridCol w:w="3939"/>
      </w:tblGrid>
      <w:tr w:rsidR="00CA6C35" w:rsidTr="00CA6C3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CA6C35" w:rsidTr="00CA6C3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"Сложение и вычитание дробей с разными знаменателями".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 по ссылке: https://forms.gle/GipjveKUF4EwSq9D7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35" w:rsidRDefault="00CA6C3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C35" w:rsidTr="00CA6C3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35" w:rsidRDefault="00CA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CA6C35" w:rsidRDefault="00CA6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урока: "Рутина дня"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учебник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4-5 (устно), Рабочая тетрадь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Отправлять не нужно.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Отправлять не нужно.</w:t>
            </w:r>
          </w:p>
        </w:tc>
      </w:tr>
      <w:tr w:rsidR="00CA6C35" w:rsidTr="00CA6C3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35" w:rsidRDefault="00CA6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Тема:Диалогическая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речь.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54 упр. 1а) определить инфинитив.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55 упр. 1с) чтение, перевод.</w:t>
            </w:r>
          </w:p>
          <w:p w:rsidR="00CA6C35" w:rsidRDefault="00CA6C3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с. 51 выписать незнакомую лексику в тетрадь, учить. Срок до след урока.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до след урока.</w:t>
            </w:r>
          </w:p>
        </w:tc>
      </w:tr>
      <w:tr w:rsidR="00CA6C35" w:rsidTr="00CA6C3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"Сложение и вычитание дробей с разными знаменателями".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 по ссылке: https://forms.gle/GipjveKUF4EwSq9D7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35" w:rsidRDefault="00CA6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C35" w:rsidTr="00CA6C3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35" w:rsidRDefault="00CA6C35">
            <w:pPr>
              <w:pStyle w:val="a5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Системы объектов</w:t>
            </w:r>
          </w:p>
          <w:p w:rsidR="00CA6C35" w:rsidRDefault="00CA6C35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Посмотреть видеоролик </w:t>
            </w:r>
            <w:hyperlink r:id="rId4" w:history="1">
              <w:r>
                <w:rPr>
                  <w:rStyle w:val="a4"/>
                  <w:sz w:val="27"/>
                  <w:szCs w:val="27"/>
                </w:rPr>
                <w:t>https://youtu.be/LJXJJmgNJuI</w:t>
              </w:r>
            </w:hyperlink>
          </w:p>
          <w:p w:rsidR="00CA6C35" w:rsidRDefault="00CA6C35">
            <w:r>
              <w:rPr>
                <w:b/>
                <w:color w:val="000000"/>
                <w:sz w:val="27"/>
                <w:szCs w:val="27"/>
              </w:rPr>
              <w:t>Домашнее задание.</w:t>
            </w:r>
            <w:r>
              <w:rPr>
                <w:color w:val="000000"/>
                <w:sz w:val="27"/>
                <w:szCs w:val="27"/>
              </w:rPr>
              <w:t xml:space="preserve"> Выполнить тест по ссылке https://onlinetestpad.com/hnri2kxbxnci6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Результат выслать на почту ei-shmk@yandex.ru не позднее 12.1</w:t>
            </w:r>
            <w:r>
              <w:t>1.</w:t>
            </w:r>
          </w:p>
        </w:tc>
      </w:tr>
      <w:tr w:rsidR="00CA6C35" w:rsidTr="00CA6C3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spacing w:line="3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Тема:Диалогическая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речь.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с. 51 выписать незнакомую лексику в тетрадь, учить. Срок до след урока.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до след урока.</w:t>
            </w:r>
          </w:p>
        </w:tc>
      </w:tr>
      <w:tr w:rsidR="00CA6C35" w:rsidTr="00CA6C3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35" w:rsidRDefault="00CA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35" w:rsidRDefault="00CA6C3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35" w:rsidRDefault="00CA6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35" w:rsidRDefault="00CA6C3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7305" w:rsidRPr="00CA6C35" w:rsidRDefault="006B7305" w:rsidP="00CA6C35">
      <w:bookmarkStart w:id="0" w:name="_GoBack"/>
      <w:bookmarkEnd w:id="0"/>
    </w:p>
    <w:sectPr w:rsidR="006B7305" w:rsidRPr="00CA6C35" w:rsidSect="002C0F0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42"/>
    <w:rsid w:val="002C0F07"/>
    <w:rsid w:val="00502C42"/>
    <w:rsid w:val="006B7305"/>
    <w:rsid w:val="00CA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1013"/>
  <w15:chartTrackingRefBased/>
  <w15:docId w15:val="{314DB9B9-AE55-4991-A859-9F18E0E3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F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A6C3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A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LJXJJmgNJu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2021-11-07T10:23:00Z</dcterms:created>
  <dcterms:modified xsi:type="dcterms:W3CDTF">2021-11-08T13:22:00Z</dcterms:modified>
</cp:coreProperties>
</file>