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41" w:rsidRPr="00743741" w:rsidRDefault="00743741" w:rsidP="00743741">
      <w:pPr>
        <w:spacing w:before="120" w:after="120" w:line="480" w:lineRule="atLeast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</w:pPr>
      <w:r w:rsidRPr="00743741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 xml:space="preserve">Тест по литературному чтению. 4-й класс </w:t>
      </w:r>
    </w:p>
    <w:p w:rsidR="00743741" w:rsidRPr="00743741" w:rsidRDefault="005150AC" w:rsidP="00743741">
      <w:pPr>
        <w:spacing w:before="240" w:after="24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50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Прочитай текст и выполни задания к нему</w:t>
      </w:r>
    </w:p>
    <w:p w:rsidR="00743741" w:rsidRPr="00743741" w:rsidRDefault="00743741" w:rsidP="00743741">
      <w:pPr>
        <w:spacing w:after="0" w:line="240" w:lineRule="auto"/>
        <w:ind w:left="51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Каждому из нас с детства знакомо кукованье незаметной серой птицы, но немногие её видели и знают по внешности: кукушка довольно осторожна, и часто к ней не удаётся подойти ближе, чем на 50-80 метров.</w:t>
      </w:r>
    </w:p>
    <w:p w:rsidR="00743741" w:rsidRPr="00743741" w:rsidRDefault="00743741" w:rsidP="00743741">
      <w:pPr>
        <w:spacing w:after="0" w:line="240" w:lineRule="auto"/>
        <w:ind w:left="51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Кукушка немного мельче голубя. Самцы и большинство самок имеют пепельно-серую окраску верха тела и головы и поперечнополосатую окраску низа, хвост с белым кончиком. Благодаря длинному хвосту (15-19 см) и крыльям (20-30 см) кукушка кажется более крупной птицей, особенно на лету, чем она есть на самом деле (вес её всего 85-120 граммов). Самец издаёт всем известное “ку-ку”, но редко кукует больше десяти раз подряд, поэтому не стоит спрашивать, сколько лет вам осталось жить.</w:t>
      </w:r>
    </w:p>
    <w:p w:rsidR="00743741" w:rsidRPr="00743741" w:rsidRDefault="00743741" w:rsidP="00743741">
      <w:pPr>
        <w:spacing w:after="0" w:line="240" w:lineRule="auto"/>
        <w:ind w:left="51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Эта птица обитает от Англии до Японии, занимая с запада на восток всю территорию России. Кукушки довольно рано, в конце августа, отправляются на места своих зимовок в Африку, на юг Азии. Прилетают же кукушки в нашу полосу в конце апреля – начале мая. Кукушка отличается неприхотливостью в выборе летних мест обитания: она встречается и в хвойных, и в лиственных лесах, в степных оврагах, заросших кустами, в тростниках у озёр. Для неё не так важны особенности леса, как обилие мелких птиц: трясогузок, пеночек, мухоловок, которым она подбрасывает свои яйца. </w:t>
      </w:r>
    </w:p>
    <w:p w:rsidR="00743741" w:rsidRPr="00743741" w:rsidRDefault="00743741" w:rsidP="00743741">
      <w:pPr>
        <w:spacing w:after="0" w:line="240" w:lineRule="auto"/>
        <w:ind w:left="51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Одна из самых интересных особенностей кукушки – “гнездовой паразитизм”, подкладывание яиц в чужие гнёзда, при котором все заботы о высиживании и выкармливании птенца выполняют “приёмные родители”. Кукушка кладёт яйца днём, что помогает ей улучать момент отсутствия хозяев гнезда. Каждая кукушка кладёт от 9 до 15, а то и до 20 яиц. Яйца кукушки, по сравнению с её величиной, очень малы и по своим размерам приближаются к яйцам пти</w:t>
      </w:r>
      <w:proofErr w:type="gramStart"/>
      <w:r w:rsidRPr="0074374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ц-</w:t>
      </w:r>
      <w:proofErr w:type="gramEnd"/>
      <w:r w:rsidRPr="0074374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хозяев. Притом каждая самка кладёт яйца только определённого цвета. Одна – голубые, подбрасывая их в гнёзда с яйцами того же цвета, другая - серые, третья - пятнистые. Поисками чужих гнёзд и подбрасыванием в них своих яиц ограничиваются все заботы кукушки о потомстве. </w:t>
      </w:r>
    </w:p>
    <w:p w:rsidR="00743741" w:rsidRPr="00743741" w:rsidRDefault="00743741" w:rsidP="00743741">
      <w:pPr>
        <w:spacing w:after="0" w:line="240" w:lineRule="auto"/>
        <w:ind w:left="51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Кукушонок обгоняет в росте птенцов приёмных родителей, так что прокормить его им нелегко: прожорливость подрастающей кукушки очень велика. Известен случай, когда кукушонок, выкормленный в клетке, съел за день 18 ящериц, 39 больших зелёных кузнечиков, 43 капустных гусеницы, 5 личинок майского жука, 4 пауков-крестовиков и 50 мучных червей.</w:t>
      </w:r>
    </w:p>
    <w:p w:rsidR="00743741" w:rsidRPr="00743741" w:rsidRDefault="00743741" w:rsidP="00743741">
      <w:pPr>
        <w:spacing w:line="240" w:lineRule="auto"/>
        <w:ind w:left="51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Эта прожорливая птица в течение всего лета истребляет вредных гусениц, особенно волосатых, которых избегают почти все мелкие птицы (100 гусениц в час – норма кукушкиной еды), есть майских жуков, бабочек, мягкие ягоды. Желудок её часто бывает настолько забит волосками гусениц, что имеет вид заросшего шерстью. </w:t>
      </w:r>
    </w:p>
    <w:p w:rsidR="00743741" w:rsidRPr="00743741" w:rsidRDefault="00743741" w:rsidP="00743741">
      <w:pPr>
        <w:spacing w:line="240" w:lineRule="auto"/>
        <w:ind w:left="5100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(по М. Пришвину)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1. Ты прочита</w:t>
      </w:r>
      <w:proofErr w:type="gramStart"/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л(</w:t>
      </w:r>
      <w:proofErr w:type="gramEnd"/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а) текст, в котором </w:t>
      </w:r>
      <w:r w:rsidRPr="00743741">
        <w:rPr>
          <w:rFonts w:ascii="Helvetica" w:eastAsia="Times New Roman" w:hAnsi="Helvetica" w:cs="Helvetica"/>
          <w:b/>
          <w:bCs/>
          <w:color w:val="333333"/>
          <w:sz w:val="20"/>
          <w:u w:val="single"/>
          <w:lang w:eastAsia="ru-RU"/>
        </w:rPr>
        <w:t>в основном</w:t>
      </w: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 говорится о том, </w:t>
      </w:r>
    </w:p>
    <w:p w:rsidR="00743741" w:rsidRPr="00743741" w:rsidRDefault="00743741" w:rsidP="00743741">
      <w:pPr>
        <w:numPr>
          <w:ilvl w:val="0"/>
          <w:numId w:val="2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какой образ жизни ведёт кукушка.</w:t>
      </w:r>
    </w:p>
    <w:p w:rsidR="00743741" w:rsidRPr="00743741" w:rsidRDefault="00743741" w:rsidP="00743741">
      <w:pPr>
        <w:numPr>
          <w:ilvl w:val="0"/>
          <w:numId w:val="2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где обитают кукушки в нашей стране.</w:t>
      </w:r>
    </w:p>
    <w:p w:rsidR="00743741" w:rsidRPr="00743741" w:rsidRDefault="00743741" w:rsidP="00743741">
      <w:pPr>
        <w:numPr>
          <w:ilvl w:val="0"/>
          <w:numId w:val="2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какие птички кормят “приёмышей”.</w:t>
      </w:r>
    </w:p>
    <w:p w:rsidR="00743741" w:rsidRPr="00743741" w:rsidRDefault="00743741" w:rsidP="00743741">
      <w:pPr>
        <w:numPr>
          <w:ilvl w:val="0"/>
          <w:numId w:val="2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сколько может съесть птенец кукушки.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2. Автор написал этот текст, чтобы все поняли, что</w:t>
      </w: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743741" w:rsidRPr="00743741" w:rsidRDefault="00743741" w:rsidP="00743741">
      <w:pPr>
        <w:numPr>
          <w:ilvl w:val="0"/>
          <w:numId w:val="3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стоит спрашивать у кукушки, сколько лет проживёшь.</w:t>
      </w:r>
    </w:p>
    <w:p w:rsidR="00743741" w:rsidRPr="00743741" w:rsidRDefault="00743741" w:rsidP="00743741">
      <w:pPr>
        <w:numPr>
          <w:ilvl w:val="0"/>
          <w:numId w:val="3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сто гусениц в час – это обычная норма кукушкиной еды.</w:t>
      </w:r>
    </w:p>
    <w:p w:rsidR="00743741" w:rsidRPr="00743741" w:rsidRDefault="00743741" w:rsidP="00743741">
      <w:pPr>
        <w:numPr>
          <w:ilvl w:val="0"/>
          <w:numId w:val="3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кукушка – очень своеобразная птица.</w:t>
      </w:r>
    </w:p>
    <w:p w:rsidR="00743741" w:rsidRPr="00743741" w:rsidRDefault="00743741" w:rsidP="00743741">
      <w:pPr>
        <w:numPr>
          <w:ilvl w:val="0"/>
          <w:numId w:val="3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крик “ку-ку” издаёт самец кукушки.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3. Теперь ты знаешь, что</w:t>
      </w: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743741" w:rsidRPr="00743741" w:rsidRDefault="00743741" w:rsidP="00743741">
      <w:pPr>
        <w:numPr>
          <w:ilvl w:val="0"/>
          <w:numId w:val="4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увидеть кукушку в лесу несложно.</w:t>
      </w:r>
    </w:p>
    <w:p w:rsidR="00743741" w:rsidRPr="00743741" w:rsidRDefault="00743741" w:rsidP="00743741">
      <w:pPr>
        <w:numPr>
          <w:ilvl w:val="0"/>
          <w:numId w:val="4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кукушка откладывает яйца днём.</w:t>
      </w:r>
    </w:p>
    <w:p w:rsidR="00743741" w:rsidRPr="00743741" w:rsidRDefault="00743741" w:rsidP="00743741">
      <w:pPr>
        <w:numPr>
          <w:ilvl w:val="0"/>
          <w:numId w:val="4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окрас кукушки полностью серый.</w:t>
      </w:r>
    </w:p>
    <w:p w:rsidR="00743741" w:rsidRPr="00743741" w:rsidRDefault="00743741" w:rsidP="00743741">
      <w:pPr>
        <w:numPr>
          <w:ilvl w:val="0"/>
          <w:numId w:val="4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кукушки живут только в лесах.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4. Прочитав текст, ты узнал, что</w:t>
      </w: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743741" w:rsidRPr="00743741" w:rsidRDefault="00743741" w:rsidP="00743741">
      <w:pPr>
        <w:numPr>
          <w:ilvl w:val="0"/>
          <w:numId w:val="5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кукушки улетают на зиму в тёплые края.</w:t>
      </w:r>
    </w:p>
    <w:p w:rsidR="00743741" w:rsidRPr="00743741" w:rsidRDefault="00743741" w:rsidP="00743741">
      <w:pPr>
        <w:numPr>
          <w:ilvl w:val="0"/>
          <w:numId w:val="5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кукушонок ничем не отличается от птенцов приёмных родителей.</w:t>
      </w:r>
    </w:p>
    <w:p w:rsidR="00743741" w:rsidRPr="00743741" w:rsidRDefault="00743741" w:rsidP="00743741">
      <w:pPr>
        <w:numPr>
          <w:ilvl w:val="0"/>
          <w:numId w:val="5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полёте кукушка кажется более мелкой, чем в действительности.</w:t>
      </w:r>
    </w:p>
    <w:p w:rsidR="00743741" w:rsidRPr="00743741" w:rsidRDefault="00743741" w:rsidP="00743741">
      <w:pPr>
        <w:numPr>
          <w:ilvl w:val="0"/>
          <w:numId w:val="5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кукушка ест только волосатых гусениц.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5. Прочитав текст, ты узнал, что</w:t>
      </w: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743741" w:rsidRPr="00743741" w:rsidRDefault="00743741" w:rsidP="00743741">
      <w:pPr>
        <w:numPr>
          <w:ilvl w:val="0"/>
          <w:numId w:val="6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вес кукушки всего 20-30 граммов.</w:t>
      </w:r>
    </w:p>
    <w:p w:rsidR="00743741" w:rsidRPr="00743741" w:rsidRDefault="00743741" w:rsidP="00743741">
      <w:pPr>
        <w:numPr>
          <w:ilvl w:val="0"/>
          <w:numId w:val="6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кукушки прилетают к нам в конце мая.</w:t>
      </w:r>
    </w:p>
    <w:p w:rsidR="00743741" w:rsidRPr="00743741" w:rsidRDefault="00743741" w:rsidP="00743741">
      <w:pPr>
        <w:numPr>
          <w:ilvl w:val="0"/>
          <w:numId w:val="6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длина крыльев кукушки – 15 см.</w:t>
      </w:r>
    </w:p>
    <w:p w:rsidR="00743741" w:rsidRPr="00743741" w:rsidRDefault="00743741" w:rsidP="00743741">
      <w:pPr>
        <w:numPr>
          <w:ilvl w:val="0"/>
          <w:numId w:val="6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кукушка – очень прожорливая птица.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6. После чтения текста стало понятно, что </w:t>
      </w:r>
    </w:p>
    <w:p w:rsidR="00743741" w:rsidRPr="00743741" w:rsidRDefault="00743741" w:rsidP="00743741">
      <w:pPr>
        <w:numPr>
          <w:ilvl w:val="0"/>
          <w:numId w:val="7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кукушка способна маскировать свои яйца под яйца других птиц.</w:t>
      </w:r>
    </w:p>
    <w:p w:rsidR="00743741" w:rsidRPr="00743741" w:rsidRDefault="00743741" w:rsidP="00743741">
      <w:pPr>
        <w:numPr>
          <w:ilvl w:val="0"/>
          <w:numId w:val="7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кукушки всегда откладывают одинаково малое количество яиц.</w:t>
      </w:r>
    </w:p>
    <w:p w:rsidR="00743741" w:rsidRPr="00743741" w:rsidRDefault="00743741" w:rsidP="00743741">
      <w:pPr>
        <w:numPr>
          <w:ilvl w:val="0"/>
          <w:numId w:val="7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кукушки выбирают для жизни места, свободные от других птиц.</w:t>
      </w:r>
    </w:p>
    <w:p w:rsidR="00743741" w:rsidRPr="00743741" w:rsidRDefault="00743741" w:rsidP="00743741">
      <w:pPr>
        <w:numPr>
          <w:ilvl w:val="0"/>
          <w:numId w:val="7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из-за своего аппетита кукушка наносит огромный вред природе.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7. Укажи наиболее подходящее заглавие к тексту:</w:t>
      </w: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743741" w:rsidRPr="00743741" w:rsidRDefault="00743741" w:rsidP="00743741">
      <w:pPr>
        <w:numPr>
          <w:ilvl w:val="0"/>
          <w:numId w:val="8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“Ку-ку”.</w:t>
      </w:r>
    </w:p>
    <w:p w:rsidR="00743741" w:rsidRPr="00743741" w:rsidRDefault="00743741" w:rsidP="00743741">
      <w:pPr>
        <w:numPr>
          <w:ilvl w:val="0"/>
          <w:numId w:val="8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Нерадивая мамаша.</w:t>
      </w:r>
    </w:p>
    <w:p w:rsidR="00743741" w:rsidRPr="00743741" w:rsidRDefault="00743741" w:rsidP="00743741">
      <w:pPr>
        <w:numPr>
          <w:ilvl w:val="0"/>
          <w:numId w:val="8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Кукушка знакомая и незнакомая.</w:t>
      </w:r>
    </w:p>
    <w:p w:rsidR="00743741" w:rsidRPr="00743741" w:rsidRDefault="00743741" w:rsidP="00743741">
      <w:pPr>
        <w:numPr>
          <w:ilvl w:val="0"/>
          <w:numId w:val="8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 Англии до Японии.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8. Чтобы пересказать текст о кукушке своему другу и ничего не упустить, надо составить план. Для этого расположи пункты, обозначенные буквами, в соответствующей очерёдности.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Места обитания кукушек.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Трудности для приёмных родителей.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Норма кукушкиной еды.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Осторожная птица.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Д) “Забота” о потомстве.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Е) Внешний вид кукушки.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Запиши в таблицу буквы плана в нужной последовательности: </w:t>
      </w:r>
    </w:p>
    <w:tbl>
      <w:tblPr>
        <w:tblW w:w="0" w:type="auto"/>
        <w:tblInd w:w="5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2"/>
        <w:gridCol w:w="322"/>
        <w:gridCol w:w="322"/>
        <w:gridCol w:w="322"/>
        <w:gridCol w:w="322"/>
        <w:gridCol w:w="322"/>
      </w:tblGrid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</w:t>
            </w:r>
          </w:p>
        </w:tc>
      </w:tr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9. Тебе встретились слова, которые употребляются нечасто, но их значение при чтении текста вполне понятно. 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Для каждого слова из первого столбца найди верное толкование его значения из второго столбца, обозначенное буквой.</w:t>
      </w:r>
    </w:p>
    <w:tbl>
      <w:tblPr>
        <w:tblW w:w="0" w:type="auto"/>
        <w:tblInd w:w="5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08"/>
        <w:gridCol w:w="2657"/>
      </w:tblGrid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ТОЛКОВАНИЕ СЛОВА</w:t>
            </w:r>
          </w:p>
        </w:tc>
      </w:tr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паразитизм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А) капризность, разборчивость</w:t>
            </w:r>
          </w:p>
        </w:tc>
      </w:tr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Б) умение довольствоваться малым, самым необходимым для жизни</w:t>
            </w:r>
          </w:p>
        </w:tc>
      </w:tr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неприхотливость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В) сожительство двух организмов, при котором организм-паразит питается соками, кровью и т.п. другого организма (хозяина)</w:t>
            </w:r>
          </w:p>
        </w:tc>
      </w:tr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Г) </w:t>
            </w:r>
            <w:proofErr w:type="gramStart"/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тунеядство</w:t>
            </w:r>
            <w:proofErr w:type="gramEnd"/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, жизнь за счёт чужого труда.</w:t>
            </w:r>
          </w:p>
        </w:tc>
      </w:tr>
    </w:tbl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Запиши в таблицу каждую выбранную букву под номером слова:</w:t>
      </w:r>
    </w:p>
    <w:tbl>
      <w:tblPr>
        <w:tblW w:w="0" w:type="auto"/>
        <w:tblInd w:w="5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2"/>
        <w:gridCol w:w="322"/>
      </w:tblGrid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10. Что ты считаешь </w:t>
      </w:r>
      <w:proofErr w:type="gramStart"/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самым</w:t>
      </w:r>
      <w:proofErr w:type="gramEnd"/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 xml:space="preserve"> интересным из прочитанного? 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Почему?</w:t>
      </w:r>
    </w:p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Для ответа используй таблицу.</w:t>
      </w:r>
    </w:p>
    <w:tbl>
      <w:tblPr>
        <w:tblW w:w="0" w:type="auto"/>
        <w:tblInd w:w="5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62"/>
      </w:tblGrid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Самое интересное</w:t>
            </w:r>
          </w:p>
        </w:tc>
      </w:tr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потому что</w:t>
            </w:r>
          </w:p>
        </w:tc>
      </w:tr>
    </w:tbl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b/>
          <w:bCs/>
          <w:i/>
          <w:iCs/>
          <w:color w:val="333333"/>
          <w:sz w:val="20"/>
          <w:lang w:eastAsia="ru-RU"/>
        </w:rPr>
        <w:t xml:space="preserve">Ответы: </w:t>
      </w:r>
    </w:p>
    <w:p w:rsidR="00743741" w:rsidRPr="00743741" w:rsidRDefault="00743741" w:rsidP="00743741">
      <w:pPr>
        <w:numPr>
          <w:ilvl w:val="0"/>
          <w:numId w:val="9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</w:t>
      </w:r>
    </w:p>
    <w:p w:rsidR="00743741" w:rsidRPr="00743741" w:rsidRDefault="00743741" w:rsidP="00743741">
      <w:pPr>
        <w:numPr>
          <w:ilvl w:val="0"/>
          <w:numId w:val="9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</w:t>
      </w:r>
    </w:p>
    <w:p w:rsidR="00743741" w:rsidRPr="00743741" w:rsidRDefault="00743741" w:rsidP="00743741">
      <w:pPr>
        <w:numPr>
          <w:ilvl w:val="0"/>
          <w:numId w:val="9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</w:t>
      </w:r>
    </w:p>
    <w:p w:rsidR="00743741" w:rsidRPr="00743741" w:rsidRDefault="00743741" w:rsidP="00743741">
      <w:pPr>
        <w:numPr>
          <w:ilvl w:val="0"/>
          <w:numId w:val="9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</w:t>
      </w:r>
    </w:p>
    <w:p w:rsidR="00743741" w:rsidRPr="00743741" w:rsidRDefault="00743741" w:rsidP="00743741">
      <w:pPr>
        <w:numPr>
          <w:ilvl w:val="0"/>
          <w:numId w:val="9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</w:t>
      </w:r>
    </w:p>
    <w:p w:rsidR="00743741" w:rsidRPr="00743741" w:rsidRDefault="00743741" w:rsidP="00743741">
      <w:pPr>
        <w:numPr>
          <w:ilvl w:val="0"/>
          <w:numId w:val="9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</w:t>
      </w:r>
    </w:p>
    <w:p w:rsidR="00743741" w:rsidRPr="00743741" w:rsidRDefault="00743741" w:rsidP="00743741">
      <w:pPr>
        <w:numPr>
          <w:ilvl w:val="0"/>
          <w:numId w:val="9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</w:t>
      </w:r>
    </w:p>
    <w:p w:rsidR="00743741" w:rsidRPr="00743741" w:rsidRDefault="00743741" w:rsidP="00743741">
      <w:pPr>
        <w:numPr>
          <w:ilvl w:val="0"/>
          <w:numId w:val="9"/>
        </w:numPr>
        <w:spacing w:before="100" w:beforeAutospacing="1" w:after="100" w:afterAutospacing="1" w:line="240" w:lineRule="atLeast"/>
        <w:ind w:left="54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tblInd w:w="5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2"/>
        <w:gridCol w:w="344"/>
        <w:gridCol w:w="344"/>
        <w:gridCol w:w="346"/>
        <w:gridCol w:w="342"/>
        <w:gridCol w:w="344"/>
      </w:tblGrid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</w:t>
            </w:r>
          </w:p>
        </w:tc>
      </w:tr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</w:t>
            </w:r>
          </w:p>
        </w:tc>
      </w:tr>
    </w:tbl>
    <w:p w:rsidR="00743741" w:rsidRPr="00743741" w:rsidRDefault="00743741" w:rsidP="00743741">
      <w:pPr>
        <w:spacing w:after="12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9.</w:t>
      </w:r>
    </w:p>
    <w:tbl>
      <w:tblPr>
        <w:tblW w:w="0" w:type="auto"/>
        <w:tblInd w:w="5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4"/>
        <w:gridCol w:w="342"/>
      </w:tblGrid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</w:tr>
      <w:tr w:rsidR="00743741" w:rsidRPr="00743741" w:rsidTr="007437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3741" w:rsidRPr="00743741" w:rsidRDefault="00743741" w:rsidP="00743741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74374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Б</w:t>
            </w:r>
          </w:p>
        </w:tc>
      </w:tr>
    </w:tbl>
    <w:p w:rsidR="00743741" w:rsidRPr="00743741" w:rsidRDefault="00743741" w:rsidP="00743741">
      <w:pPr>
        <w:spacing w:after="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© 2003–2015 </w:t>
      </w:r>
      <w:hyperlink r:id="rId5" w:history="1">
        <w:r w:rsidRPr="00743741">
          <w:rPr>
            <w:rFonts w:ascii="Helvetica" w:eastAsia="Times New Roman" w:hAnsi="Helvetica" w:cs="Helvetica"/>
            <w:color w:val="008738"/>
            <w:sz w:val="20"/>
            <w:lang w:eastAsia="ru-RU"/>
          </w:rPr>
          <w:t>ИД «Первое сентября»</w:t>
        </w:r>
      </w:hyperlink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743741" w:rsidRPr="00743741" w:rsidRDefault="00743741" w:rsidP="00743741">
      <w:pPr>
        <w:spacing w:after="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Адрес: </w:t>
      </w:r>
      <w:r w:rsidRPr="00743741">
        <w:rPr>
          <w:rFonts w:ascii="Helvetica" w:eastAsia="Times New Roman" w:hAnsi="Helvetica" w:cs="Helvetica"/>
          <w:color w:val="333333"/>
          <w:sz w:val="20"/>
          <w:lang w:eastAsia="ru-RU"/>
        </w:rPr>
        <w:t>ул. Киевская, 24</w:t>
      </w: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r w:rsidRPr="00743741">
        <w:rPr>
          <w:rFonts w:ascii="Helvetica" w:eastAsia="Times New Roman" w:hAnsi="Helvetica" w:cs="Helvetica"/>
          <w:color w:val="333333"/>
          <w:sz w:val="20"/>
          <w:lang w:eastAsia="ru-RU"/>
        </w:rPr>
        <w:t>Москва</w:t>
      </w: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r w:rsidRPr="00743741">
        <w:rPr>
          <w:rFonts w:ascii="Helvetica" w:eastAsia="Times New Roman" w:hAnsi="Helvetica" w:cs="Helvetica"/>
          <w:color w:val="333333"/>
          <w:sz w:val="20"/>
          <w:lang w:eastAsia="ru-RU"/>
        </w:rPr>
        <w:t>Россия</w:t>
      </w: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r w:rsidRPr="00743741">
        <w:rPr>
          <w:rFonts w:ascii="Helvetica" w:eastAsia="Times New Roman" w:hAnsi="Helvetica" w:cs="Helvetica"/>
          <w:color w:val="333333"/>
          <w:sz w:val="20"/>
          <w:lang w:eastAsia="ru-RU"/>
        </w:rPr>
        <w:t>121165</w:t>
      </w: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r w:rsidRPr="00743741">
        <w:rPr>
          <w:rFonts w:ascii="Helvetica" w:eastAsia="Times New Roman" w:hAnsi="Helvetica" w:cs="Helvetica"/>
          <w:color w:val="333333"/>
          <w:sz w:val="20"/>
          <w:lang w:eastAsia="ru-RU"/>
        </w:rPr>
        <w:t>ИД «Первое сентября», Оргкомитет фестиваля «Открытый урок»</w:t>
      </w: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gramEnd"/>
    </w:p>
    <w:p w:rsidR="00743741" w:rsidRPr="00743741" w:rsidRDefault="00743741" w:rsidP="00743741">
      <w:pPr>
        <w:spacing w:after="0" w:line="240" w:lineRule="atLeast"/>
        <w:ind w:left="5100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Эл</w:t>
      </w:r>
      <w:proofErr w:type="gramStart"/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proofErr w:type="gramEnd"/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proofErr w:type="gramStart"/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</w:t>
      </w:r>
      <w:proofErr w:type="gramEnd"/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очта: </w:t>
      </w:r>
      <w:hyperlink r:id="rId6" w:history="1">
        <w:r w:rsidRPr="00743741">
          <w:rPr>
            <w:rFonts w:ascii="Helvetica" w:eastAsia="Times New Roman" w:hAnsi="Helvetica" w:cs="Helvetica"/>
            <w:color w:val="008738"/>
            <w:sz w:val="20"/>
            <w:lang w:eastAsia="ru-RU"/>
          </w:rPr>
          <w:t>festival@1september.ru</w:t>
        </w:r>
      </w:hyperlink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    Телефон: </w:t>
      </w:r>
      <w:r w:rsidRPr="00743741">
        <w:rPr>
          <w:rFonts w:ascii="Helvetica" w:eastAsia="Times New Roman" w:hAnsi="Helvetica" w:cs="Helvetica"/>
          <w:color w:val="333333"/>
          <w:sz w:val="20"/>
          <w:lang w:eastAsia="ru-RU"/>
        </w:rPr>
        <w:t>+7 (499) 249-52-53</w:t>
      </w:r>
      <w:r w:rsidRPr="0074374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677348" w:rsidRDefault="00677348"/>
    <w:sectPr w:rsidR="00677348" w:rsidSect="0067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03C9"/>
    <w:multiLevelType w:val="multilevel"/>
    <w:tmpl w:val="AB84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A77D8"/>
    <w:multiLevelType w:val="multilevel"/>
    <w:tmpl w:val="EB66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92152"/>
    <w:multiLevelType w:val="multilevel"/>
    <w:tmpl w:val="1A6E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2C211E"/>
    <w:multiLevelType w:val="multilevel"/>
    <w:tmpl w:val="763E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F634B4"/>
    <w:multiLevelType w:val="multilevel"/>
    <w:tmpl w:val="D4FE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816DA"/>
    <w:multiLevelType w:val="multilevel"/>
    <w:tmpl w:val="BE4E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622B76"/>
    <w:multiLevelType w:val="multilevel"/>
    <w:tmpl w:val="0F72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F072B"/>
    <w:multiLevelType w:val="multilevel"/>
    <w:tmpl w:val="5A5E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72ED4"/>
    <w:multiLevelType w:val="multilevel"/>
    <w:tmpl w:val="7690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proofState w:spelling="clean" w:grammar="clean"/>
  <w:defaultTabStop w:val="708"/>
  <w:characterSpacingControl w:val="doNotCompress"/>
  <w:compat/>
  <w:rsids>
    <w:rsidRoot w:val="00743741"/>
    <w:rsid w:val="005150AC"/>
    <w:rsid w:val="00677348"/>
    <w:rsid w:val="00743741"/>
    <w:rsid w:val="0081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48"/>
  </w:style>
  <w:style w:type="paragraph" w:styleId="1">
    <w:name w:val="heading 1"/>
    <w:basedOn w:val="a"/>
    <w:link w:val="10"/>
    <w:uiPriority w:val="9"/>
    <w:qFormat/>
    <w:rsid w:val="00743741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741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743741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743741"/>
    <w:rPr>
      <w:i/>
      <w:iCs/>
    </w:rPr>
  </w:style>
  <w:style w:type="character" w:styleId="a5">
    <w:name w:val="Strong"/>
    <w:basedOn w:val="a0"/>
    <w:uiPriority w:val="22"/>
    <w:qFormat/>
    <w:rsid w:val="00743741"/>
    <w:rPr>
      <w:b/>
      <w:bCs/>
    </w:rPr>
  </w:style>
  <w:style w:type="paragraph" w:styleId="a6">
    <w:name w:val="Normal (Web)"/>
    <w:basedOn w:val="a"/>
    <w:uiPriority w:val="99"/>
    <w:semiHidden/>
    <w:unhideWhenUsed/>
    <w:rsid w:val="007437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eet-address">
    <w:name w:val="street-address"/>
    <w:basedOn w:val="a0"/>
    <w:rsid w:val="00743741"/>
  </w:style>
  <w:style w:type="character" w:customStyle="1" w:styleId="locality">
    <w:name w:val="locality"/>
    <w:basedOn w:val="a0"/>
    <w:rsid w:val="00743741"/>
  </w:style>
  <w:style w:type="character" w:customStyle="1" w:styleId="country-name">
    <w:name w:val="country-name"/>
    <w:basedOn w:val="a0"/>
    <w:rsid w:val="00743741"/>
  </w:style>
  <w:style w:type="character" w:customStyle="1" w:styleId="postal-code">
    <w:name w:val="postal-code"/>
    <w:basedOn w:val="a0"/>
    <w:rsid w:val="00743741"/>
  </w:style>
  <w:style w:type="character" w:customStyle="1" w:styleId="extended-address">
    <w:name w:val="extended-address"/>
    <w:basedOn w:val="a0"/>
    <w:rsid w:val="00743741"/>
  </w:style>
  <w:style w:type="character" w:customStyle="1" w:styleId="tel">
    <w:name w:val="tel"/>
    <w:basedOn w:val="a0"/>
    <w:rsid w:val="00743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1173">
          <w:marLeft w:val="0"/>
          <w:marRight w:val="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6911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1184632282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414593161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2093428988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1496266483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254245490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1286498782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  <w:div w:id="58554265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36" w:space="11" w:color="EEEEEE"/>
                <w:bottom w:val="none" w:sz="0" w:space="0" w:color="auto"/>
                <w:right w:val="none" w:sz="0" w:space="0" w:color="auto"/>
              </w:divBdr>
            </w:div>
          </w:divsChild>
        </w:div>
        <w:div w:id="10451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stival@1september.ru" TargetMode="External"/><Relationship Id="rId5" Type="http://schemas.openxmlformats.org/officeDocument/2006/relationships/hyperlink" Target="http://1&#1089;&#1077;&#1085;&#1090;&#1103;&#1073;&#1088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2015-07-02T14:01:00Z</dcterms:created>
  <dcterms:modified xsi:type="dcterms:W3CDTF">2017-11-15T14:00:00Z</dcterms:modified>
</cp:coreProperties>
</file>