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13" w:rsidRPr="00B93F13" w:rsidRDefault="00B93F13" w:rsidP="00B93F1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51"/>
          <w:szCs w:val="51"/>
          <w:lang w:eastAsia="ru-RU"/>
        </w:rPr>
      </w:pPr>
      <w:bookmarkStart w:id="0" w:name="_GoBack"/>
      <w:r w:rsidRPr="00B93F13">
        <w:rPr>
          <w:rFonts w:ascii="Arial" w:eastAsia="Times New Roman" w:hAnsi="Arial" w:cs="Arial"/>
          <w:color w:val="000000"/>
          <w:sz w:val="51"/>
          <w:szCs w:val="51"/>
          <w:lang w:eastAsia="ru-RU"/>
        </w:rPr>
        <w:t>Подросток и ВИЧ инфекция. Кто должен говорить об этом: школа, родители или улица</w:t>
      </w:r>
    </w:p>
    <w:bookmarkEnd w:id="0"/>
    <w:p w:rsidR="00B93F13" w:rsidRPr="00B93F13" w:rsidRDefault="00B93F13" w:rsidP="00B93F1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93F13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6E85BAD" wp14:editId="047AB8F5">
            <wp:extent cx="3200400" cy="1895475"/>
            <wp:effectExtent l="0" t="0" r="0" b="9525"/>
            <wp:docPr id="1" name="Рисунок 1" descr="http://o-spide.ru/uploads/content/f2d43626b3f3fce3d45a7bac1ba95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-spide.ru/uploads/content/f2d43626b3f3fce3d45a7bac1ba956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13" w:rsidRPr="00B93F13" w:rsidRDefault="00B93F13" w:rsidP="00B93F1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93F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Улица – школа жизни, так считают многие, и отчасти это верное утверждение. Именно во дворе со своими сверстниками многие люди учатся искусству коммуникации, разрешения конфликтов, общения с противоположным полом и многому другому. Но такие, так называемые, уроки, невозможно проконтролировать и понять, что именно узнает сегодня ваш ребенок от соседа по двору, в какую компанию он попадет, и какие жизненные правила он примет на всю оставшуюся жизнь. Поэтому доверять улице такие сложные и многогранные вопросы, как половое воспитание и, в частности, опасность ВИЧ, не стоит. Кроме того, скорее всего никто из сверстников во дворе не обладает грамотной информацией о вирусе иммунодефицита человека и может внушить вашему ребенку много неверных фактов и зародить в нем ненависть и презрение к ВИЧ-положительным людям. Лучшим выходом из положения может стать ваша инициатива, например, в виде какой-нибудь акции, игры, </w:t>
      </w:r>
      <w:proofErr w:type="spellStart"/>
      <w:r w:rsidRPr="00B93F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флешмоба</w:t>
      </w:r>
      <w:proofErr w:type="spellEnd"/>
      <w:r w:rsidRPr="00B93F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Детям будет интересно поучаствовать в чем-то общественном, а вы в это время ненавязчиво сможете рассказать о ВИЧ и СПИДе и развеять все мифы, которые, возможно, есть среди подростков вашего района.</w:t>
      </w:r>
    </w:p>
    <w:p w:rsidR="00B93F13" w:rsidRPr="00B93F13" w:rsidRDefault="00B93F13" w:rsidP="00B93F1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93F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 как тему ВИЧ и СПИД без как такового полового воспитания подростка раскрыть будет очень сложно, школы в нашей стране пока также, к сожалению, не могут являться полноценным источником информации об этом вирусе и способах защиты от него. В силу российского менталитета школа старается подальше обходить такие «неловкие» темы о половом воспитании. Подтверждает это, например, принятые в нашем обществе ответы на частый детский вопрос «Откуда берутся дети?». Версии про капусту, аиста, магазин, в общем-то, конечно, облегчают родителям возникшую задачу, но ненадолго, ведь дальше у ребенка возникнет еще больше вопросов, за ответами на которые он уже не пойдет к родителям, ведь в первый раз они ответили неправду. В то же время мама и папа думают, что их чадо просто перестало интересоваться этой темой, и часто протестуют, когда в школе пытаются ввести уроки полового воспитания.</w:t>
      </w:r>
    </w:p>
    <w:p w:rsidR="00B93F13" w:rsidRPr="00B93F13" w:rsidRDefault="00B93F13" w:rsidP="00B93F1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93F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При этом многие не осознают, что в этот школьный предмет входит информация о взаимоотношениях с противоположным полом, личная гигиена, такие уроки помогают понять причины изменений в организме подростка и, конечно, дают информацию о заболеваниях, передающихся половым путем и методах защиты. Например, в Германии уже с 4 класса начинают говорить с учениками на эту тему подробно, а в старших классах учат надевать презерватив и говорят о ЗППП (заболевания, передающиеся половым путем), ведь незнание часто становится причиной ужасных последствий. Поэтому каждый современный и заботливый родитель должен настаивать на том, чтобы в их школе проводили подобные уроки, пусть даже на добровольной основе, чтобы хотя бы частично преодолеть все предубеждения, и открыто без стеснения говорить подросткам о сексе и всех аспектах, его окружающих. Важно понимать, что преподаватель сможет не только дать достоверную информацию, но и внести нотки серьезности и ответственности в данный вопрос.</w:t>
      </w:r>
    </w:p>
    <w:p w:rsidR="00B93F13" w:rsidRPr="00B93F13" w:rsidRDefault="00B93F13" w:rsidP="00B93F1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93F1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Важная задача стоит и перед каждым родителем – правильно раскрыть тему полового воспитания и добиться полного понимания ребенком этой сферы ради его же безопасности. Начиная с самого детства, родителям необходимо медленно, но верно подходить к раскрытию этой темы, отвечать на вопросы ребенка откровенно, но, конечно, учитывая его возраст, стараться говорить без стеснения, не создавать атмосферу неловкости, которую в дальнейшем ребенок захочет избежать. Важно выстроить доверительные и честные отношения. Вместе с раскрытием темы полового воспитания необходимо затронуть и тему, которую часто упомянуть забывают, ЗППП, ведь существование таких болезней в первую очередь подтверждает необходимость контрацепции и избегания беспорядочных половых связей. Формирование здорового общества начинается с воспитания каждого ребенка, чтобы в подростковом возрасте, в период полового созревания он точно знал, что происходит с его организмом, и что нужно делать, чтобы от его действий не было никаких ужасных последствий.</w:t>
      </w:r>
    </w:p>
    <w:p w:rsidR="000C55DE" w:rsidRDefault="000C55DE"/>
    <w:sectPr w:rsidR="000C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89"/>
    <w:rsid w:val="000C55DE"/>
    <w:rsid w:val="00327F89"/>
    <w:rsid w:val="00B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E19F3-7E84-404E-9D80-A9666B7D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3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Company>LICEY7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Замы№2</dc:creator>
  <cp:keywords/>
  <dc:description/>
  <cp:lastModifiedBy>Замы№2</cp:lastModifiedBy>
  <cp:revision>2</cp:revision>
  <dcterms:created xsi:type="dcterms:W3CDTF">2018-12-06T04:57:00Z</dcterms:created>
  <dcterms:modified xsi:type="dcterms:W3CDTF">2018-12-06T04:57:00Z</dcterms:modified>
</cp:coreProperties>
</file>