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7D" w:rsidRPr="0074567D" w:rsidRDefault="0074567D" w:rsidP="0074567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3F72"/>
          <w:kern w:val="36"/>
          <w:sz w:val="28"/>
          <w:szCs w:val="28"/>
          <w:lang w:eastAsia="ru-RU"/>
        </w:rPr>
      </w:pPr>
      <w:r w:rsidRPr="0074567D">
        <w:rPr>
          <w:rFonts w:ascii="Arial" w:eastAsia="Times New Roman" w:hAnsi="Arial" w:cs="Arial"/>
          <w:b/>
          <w:bCs/>
          <w:color w:val="003F72"/>
          <w:kern w:val="36"/>
          <w:sz w:val="28"/>
          <w:szCs w:val="28"/>
          <w:lang w:eastAsia="ru-RU"/>
        </w:rPr>
        <w:t>Правила поведения учащихся в современной информационной среде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5"/>
      </w:tblGrid>
      <w:tr w:rsidR="0074567D" w:rsidRPr="0074567D" w:rsidTr="0074567D">
        <w:trPr>
          <w:tblCellSpacing w:w="15" w:type="dxa"/>
        </w:trPr>
        <w:tc>
          <w:tcPr>
            <w:tcW w:w="0" w:type="auto"/>
            <w:tcBorders>
              <w:top w:val="single" w:sz="4" w:space="0" w:color="EDF7F8"/>
              <w:left w:val="single" w:sz="4" w:space="0" w:color="EDF7F8"/>
              <w:bottom w:val="single" w:sz="4" w:space="0" w:color="EDF7F8"/>
              <w:right w:val="single" w:sz="4" w:space="0" w:color="EDF7F8"/>
            </w:tcBorders>
            <w:shd w:val="clear" w:color="auto" w:fill="EDF7F8"/>
            <w:vAlign w:val="center"/>
            <w:hideMark/>
          </w:tcPr>
          <w:p w:rsidR="0074567D" w:rsidRPr="0074567D" w:rsidRDefault="0074567D" w:rsidP="0074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НЕЛЬЗЯ</w:t>
            </w:r>
          </w:p>
        </w:tc>
      </w:tr>
      <w:tr w:rsidR="0074567D" w:rsidRPr="0074567D" w:rsidTr="0074567D">
        <w:trPr>
          <w:tblCellSpacing w:w="15" w:type="dxa"/>
        </w:trPr>
        <w:tc>
          <w:tcPr>
            <w:tcW w:w="0" w:type="auto"/>
            <w:tcBorders>
              <w:top w:val="single" w:sz="4" w:space="0" w:color="EDF7F8"/>
              <w:left w:val="single" w:sz="4" w:space="0" w:color="EDF7F8"/>
              <w:bottom w:val="single" w:sz="4" w:space="0" w:color="EDF7F8"/>
              <w:right w:val="single" w:sz="4" w:space="0" w:color="EDF7F8"/>
            </w:tcBorders>
            <w:vAlign w:val="center"/>
            <w:hideMark/>
          </w:tcPr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Нельзя открывать вложенные файлы электронной почты, когда не знаешь отправителя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Нельзя рассылать самому спам и «информационную грязь»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Нельзя грубить, придираться, оказывать давление — вести себя невежливо и агрессивно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Никогда не распоряжайся деньгами твоей семьи без разрешения старших. Спроси родителей.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Встреча с </w:t>
            </w:r>
            <w:proofErr w:type="gramStart"/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Интернет-знакомыми</w:t>
            </w:r>
            <w:proofErr w:type="gramEnd"/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реальной жизни, бывает опасной: за псевдонимом может скрываться преступник</w:t>
            </w:r>
          </w:p>
        </w:tc>
      </w:tr>
      <w:tr w:rsidR="0074567D" w:rsidRPr="0074567D" w:rsidTr="0074567D">
        <w:trPr>
          <w:tblCellSpacing w:w="15" w:type="dxa"/>
        </w:trPr>
        <w:tc>
          <w:tcPr>
            <w:tcW w:w="0" w:type="auto"/>
            <w:tcBorders>
              <w:top w:val="single" w:sz="4" w:space="0" w:color="EDF7F8"/>
              <w:left w:val="single" w:sz="4" w:space="0" w:color="EDF7F8"/>
              <w:bottom w:val="single" w:sz="4" w:space="0" w:color="EDF7F8"/>
              <w:right w:val="single" w:sz="4" w:space="0" w:color="EDF7F8"/>
            </w:tcBorders>
            <w:shd w:val="clear" w:color="auto" w:fill="EDF7F8"/>
            <w:vAlign w:val="center"/>
            <w:hideMark/>
          </w:tcPr>
          <w:p w:rsidR="0074567D" w:rsidRPr="0074567D" w:rsidRDefault="0074567D" w:rsidP="0074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ОСТОРОЖНО</w:t>
            </w:r>
          </w:p>
        </w:tc>
      </w:tr>
      <w:tr w:rsidR="0074567D" w:rsidRPr="0074567D" w:rsidTr="0074567D">
        <w:trPr>
          <w:tblCellSpacing w:w="15" w:type="dxa"/>
        </w:trPr>
        <w:tc>
          <w:tcPr>
            <w:tcW w:w="0" w:type="auto"/>
            <w:tcBorders>
              <w:top w:val="single" w:sz="4" w:space="0" w:color="EDF7F8"/>
              <w:left w:val="single" w:sz="4" w:space="0" w:color="EDF7F8"/>
              <w:bottom w:val="single" w:sz="4" w:space="0" w:color="EDF7F8"/>
              <w:right w:val="single" w:sz="4" w:space="0" w:color="EDF7F8"/>
            </w:tcBorders>
            <w:vAlign w:val="center"/>
            <w:hideMark/>
          </w:tcPr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все пишут правду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Читаешь о себе неправду в Интернете — сообщи об этом своим родителям или опекунам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Приглашают переписываться, играть, обмениваться – проверь, нет ли подвоха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Незаконное копирование файлов в Интернете = воровство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Открыл что-то угрожающее — не бойся позвать на помощь</w:t>
            </w:r>
          </w:p>
        </w:tc>
      </w:tr>
      <w:tr w:rsidR="0074567D" w:rsidRPr="0074567D" w:rsidTr="0074567D">
        <w:trPr>
          <w:tblCellSpacing w:w="15" w:type="dxa"/>
        </w:trPr>
        <w:tc>
          <w:tcPr>
            <w:tcW w:w="0" w:type="auto"/>
            <w:tcBorders>
              <w:top w:val="single" w:sz="4" w:space="0" w:color="EDF7F8"/>
              <w:left w:val="single" w:sz="4" w:space="0" w:color="EDF7F8"/>
              <w:bottom w:val="single" w:sz="4" w:space="0" w:color="EDF7F8"/>
              <w:right w:val="single" w:sz="4" w:space="0" w:color="EDF7F8"/>
            </w:tcBorders>
            <w:shd w:val="clear" w:color="auto" w:fill="EDF7F8"/>
            <w:vAlign w:val="center"/>
            <w:hideMark/>
          </w:tcPr>
          <w:p w:rsidR="0074567D" w:rsidRPr="0074567D" w:rsidRDefault="0074567D" w:rsidP="0074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МОЖНО</w:t>
            </w:r>
          </w:p>
        </w:tc>
      </w:tr>
      <w:tr w:rsidR="0074567D" w:rsidRPr="0074567D" w:rsidTr="0074567D">
        <w:trPr>
          <w:tblCellSpacing w:w="15" w:type="dxa"/>
        </w:trPr>
        <w:tc>
          <w:tcPr>
            <w:tcW w:w="0" w:type="auto"/>
            <w:tcBorders>
              <w:top w:val="single" w:sz="4" w:space="0" w:color="EDF7F8"/>
              <w:left w:val="single" w:sz="4" w:space="0" w:color="EDF7F8"/>
              <w:bottom w:val="single" w:sz="4" w:space="0" w:color="EDF7F8"/>
              <w:right w:val="single" w:sz="4" w:space="0" w:color="EDF7F8"/>
            </w:tcBorders>
            <w:vAlign w:val="center"/>
            <w:hideMark/>
          </w:tcPr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Используй «ник» (выдуманное имя) в переписке и переговорах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Уважай другого пользователя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Пользуешься </w:t>
            </w:r>
            <w:proofErr w:type="gramStart"/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Интернет-источником</w:t>
            </w:r>
            <w:proofErr w:type="gramEnd"/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делай ссылку на него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Познакомился в сети и хочешь встретиться – посоветуйся </w:t>
            </w:r>
            <w:proofErr w:type="gramStart"/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</w:t>
            </w:r>
            <w:proofErr w:type="gramEnd"/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взрослым, которому доверяешь</w:t>
            </w:r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Открывай только те ссылки, в которых </w:t>
            </w:r>
            <w:proofErr w:type="gramStart"/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уверен</w:t>
            </w:r>
            <w:proofErr w:type="gramEnd"/>
          </w:p>
          <w:p w:rsidR="0074567D" w:rsidRPr="0074567D" w:rsidRDefault="0074567D" w:rsidP="0074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6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Интернетом лучше всего пользоваться, когда поблизости есть кто-то из родителей или тех, кто хорошо знает, что такое Интернет, и как в нем себя вести </w:t>
            </w:r>
          </w:p>
        </w:tc>
      </w:tr>
    </w:tbl>
    <w:p w:rsidR="0074567D" w:rsidRPr="0074567D" w:rsidRDefault="0074567D" w:rsidP="0074567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3F72"/>
          <w:kern w:val="36"/>
          <w:sz w:val="28"/>
          <w:szCs w:val="28"/>
          <w:lang w:eastAsia="ru-RU"/>
        </w:rPr>
      </w:pPr>
      <w:r w:rsidRPr="0074567D">
        <w:rPr>
          <w:rFonts w:ascii="Arial" w:eastAsia="Times New Roman" w:hAnsi="Arial" w:cs="Arial"/>
          <w:b/>
          <w:bCs/>
          <w:color w:val="003F72"/>
          <w:kern w:val="36"/>
          <w:sz w:val="28"/>
          <w:szCs w:val="28"/>
          <w:lang w:eastAsia="ru-RU"/>
        </w:rPr>
        <w:lastRenderedPageBreak/>
        <w:t>Информационная безопасность вашего ребёнка</w:t>
      </w:r>
    </w:p>
    <w:p w:rsidR="0074567D" w:rsidRPr="0074567D" w:rsidRDefault="0074567D" w:rsidP="0074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4567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Интернет предлагает колоссальное количество возможностей   для обучения, но есть и большая доля информации, которую никак нельзя назвать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 Это относится и к детям, которые склонны думать: "Раз в Интернете – значит, правильно". У газет или журналов есть проверяющие люди: корректор и редактор. Но Интернет не сможет проверить, насколько правдива размещенная информация.</w:t>
      </w:r>
    </w:p>
    <w:p w:rsidR="0074567D" w:rsidRPr="0074567D" w:rsidRDefault="0074567D" w:rsidP="00745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4567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КАК УБЕРЕЧЬСЯ  ОТ НЕДОСТОВЕРНОЙ  ИНФОРМАЦИИ?</w:t>
      </w:r>
    </w:p>
    <w:p w:rsidR="0074567D" w:rsidRPr="0074567D" w:rsidRDefault="0074567D" w:rsidP="00745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Неверно и представление о том, что где-то существует безопасный Интернет. Надо помнить, что большинство ресурсов создается с коммерческой целью, и здесь реализуются чьи-то цели.</w:t>
      </w:r>
    </w:p>
    <w:p w:rsidR="0074567D" w:rsidRPr="0074567D" w:rsidRDefault="0074567D" w:rsidP="00745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Ответственность за посещение учащимися сайтов, несвязанных с задачами образования и воспитания и контроль посещения ими соответствующих сайтов в школе осуществляет</w:t>
      </w:r>
      <w:r w:rsidRPr="0074567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учитель,</w:t>
      </w:r>
      <w:r w:rsidRPr="0074567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дома –</w:t>
      </w:r>
      <w:r w:rsidRPr="0074567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4567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родители</w:t>
      </w: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4567D" w:rsidRPr="0074567D" w:rsidRDefault="0074567D" w:rsidP="00745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«Безопасный интернет» </w:t>
      </w:r>
      <w:proofErr w:type="gramStart"/>
      <w:r w:rsidRPr="0074567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-р</w:t>
      </w:r>
      <w:proofErr w:type="gramEnd"/>
      <w:r w:rsidRPr="0074567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екомендации экспертов родителям</w:t>
      </w:r>
      <w:r w:rsidRPr="007456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рекомендации – практическая информация для родителей, которая поможет предупредить угрозы и сделать работу детей в Интернете полезной.</w:t>
      </w:r>
    </w:p>
    <w:p w:rsidR="0074567D" w:rsidRPr="0074567D" w:rsidRDefault="0074567D" w:rsidP="0074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4567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Правило 1.</w:t>
      </w: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Внимательно относитесь к действиям ваших детей в «мировой паутине»:</w:t>
      </w:r>
    </w:p>
    <w:p w:rsidR="0074567D" w:rsidRPr="0074567D" w:rsidRDefault="0074567D" w:rsidP="007456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74567D" w:rsidRPr="0074567D" w:rsidRDefault="0074567D" w:rsidP="007456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Беседуйте с ребенком о том, что нового для себя он узнает с помощью Интернет, чтобы вовремя предупредить угрозу. </w:t>
      </w:r>
    </w:p>
    <w:p w:rsidR="0074567D" w:rsidRPr="0074567D" w:rsidRDefault="0074567D" w:rsidP="0074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Правило 2.</w:t>
      </w: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Информируйте ребенка о возможностях и опасностях, которые несет в себе сеть:</w:t>
      </w:r>
    </w:p>
    <w:p w:rsidR="0074567D" w:rsidRPr="0074567D" w:rsidRDefault="0074567D" w:rsidP="007456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74567D" w:rsidRPr="0074567D" w:rsidRDefault="0074567D" w:rsidP="007456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74567D" w:rsidRPr="0074567D" w:rsidRDefault="0074567D" w:rsidP="007456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</w:t>
      </w:r>
      <w:proofErr w:type="gramEnd"/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особенно путем отправки sms, – во избежание потери денег.</w:t>
      </w:r>
    </w:p>
    <w:p w:rsidR="0074567D" w:rsidRPr="0074567D" w:rsidRDefault="0074567D" w:rsidP="007456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74567D" w:rsidRPr="0074567D" w:rsidRDefault="0074567D" w:rsidP="0074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Правило 3.</w:t>
      </w: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Выберите удобную форму контроля пребывания вашего ребенка в Сети:</w:t>
      </w:r>
    </w:p>
    <w:p w:rsidR="0074567D" w:rsidRPr="0074567D" w:rsidRDefault="0074567D" w:rsidP="007456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74567D" w:rsidRPr="0074567D" w:rsidRDefault="0074567D" w:rsidP="007456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74567D" w:rsidRPr="0074567D" w:rsidRDefault="0074567D" w:rsidP="007456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74567D" w:rsidRPr="0074567D" w:rsidRDefault="0074567D" w:rsidP="007456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74567D" w:rsidRPr="0074567D" w:rsidRDefault="0074567D" w:rsidP="007456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74567D" w:rsidRPr="0074567D" w:rsidRDefault="0074567D" w:rsidP="0074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4567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Правило 4.</w:t>
      </w: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Регулярно повышайте уровень компьютерной грамотности, чтобы знать, как обеспечить безопасность детей:</w:t>
      </w:r>
    </w:p>
    <w:p w:rsidR="0074567D" w:rsidRPr="0074567D" w:rsidRDefault="0074567D" w:rsidP="007456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56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FD3ED5" w:rsidRDefault="00FD3ED5"/>
    <w:sectPr w:rsidR="00FD3ED5" w:rsidSect="00FD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E332F"/>
    <w:multiLevelType w:val="multilevel"/>
    <w:tmpl w:val="9B6A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541EE"/>
    <w:multiLevelType w:val="multilevel"/>
    <w:tmpl w:val="47C2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36733"/>
    <w:multiLevelType w:val="multilevel"/>
    <w:tmpl w:val="C29A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40140"/>
    <w:multiLevelType w:val="multilevel"/>
    <w:tmpl w:val="446C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901E5F"/>
    <w:multiLevelType w:val="multilevel"/>
    <w:tmpl w:val="96C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4567D"/>
    <w:rsid w:val="00185CB5"/>
    <w:rsid w:val="002E02C7"/>
    <w:rsid w:val="0074567D"/>
    <w:rsid w:val="00CC0946"/>
    <w:rsid w:val="00CE49D4"/>
    <w:rsid w:val="00F434E6"/>
    <w:rsid w:val="00FD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D5"/>
  </w:style>
  <w:style w:type="paragraph" w:styleId="1">
    <w:name w:val="heading 1"/>
    <w:basedOn w:val="a"/>
    <w:link w:val="10"/>
    <w:uiPriority w:val="9"/>
    <w:qFormat/>
    <w:rsid w:val="00745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4567D"/>
    <w:rPr>
      <w:b/>
      <w:bCs/>
    </w:rPr>
  </w:style>
  <w:style w:type="paragraph" w:styleId="a4">
    <w:name w:val="Normal (Web)"/>
    <w:basedOn w:val="a"/>
    <w:uiPriority w:val="99"/>
    <w:unhideWhenUsed/>
    <w:rsid w:val="0074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4567D"/>
    <w:rPr>
      <w:i/>
      <w:iCs/>
    </w:rPr>
  </w:style>
  <w:style w:type="character" w:customStyle="1" w:styleId="apple-converted-space">
    <w:name w:val="apple-converted-space"/>
    <w:basedOn w:val="a0"/>
    <w:rsid w:val="007456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2015-06-11T05:03:00Z</dcterms:created>
  <dcterms:modified xsi:type="dcterms:W3CDTF">2015-06-11T05:37:00Z</dcterms:modified>
</cp:coreProperties>
</file>