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DF" w:rsidRPr="00C62D75" w:rsidRDefault="00C62D75" w:rsidP="00231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D75">
        <w:rPr>
          <w:rFonts w:ascii="Times New Roman" w:hAnsi="Times New Roman" w:cs="Times New Roman"/>
          <w:b/>
          <w:sz w:val="28"/>
          <w:szCs w:val="28"/>
        </w:rPr>
        <w:t>Достижения обучающихся</w:t>
      </w:r>
      <w:r w:rsidR="00231083" w:rsidRPr="00C62D75">
        <w:rPr>
          <w:rFonts w:ascii="Times New Roman" w:hAnsi="Times New Roman" w:cs="Times New Roman"/>
          <w:b/>
          <w:sz w:val="28"/>
          <w:szCs w:val="28"/>
        </w:rPr>
        <w:t xml:space="preserve"> по итогам 2020 – 2021 учебного года</w:t>
      </w:r>
    </w:p>
    <w:p w:rsidR="00C91D8A" w:rsidRPr="00C62D75" w:rsidRDefault="00C91D8A" w:rsidP="00231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D75">
        <w:rPr>
          <w:rFonts w:ascii="Times New Roman" w:hAnsi="Times New Roman" w:cs="Times New Roman"/>
          <w:b/>
          <w:sz w:val="28"/>
          <w:szCs w:val="28"/>
        </w:rPr>
        <w:t xml:space="preserve">Березовское муниципальное автономное общеобразовательное учреждение "Лицей №7" имени А.А. </w:t>
      </w:r>
      <w:proofErr w:type="spellStart"/>
      <w:r w:rsidRPr="00C62D75">
        <w:rPr>
          <w:rFonts w:ascii="Times New Roman" w:hAnsi="Times New Roman" w:cs="Times New Roman"/>
          <w:b/>
          <w:sz w:val="28"/>
          <w:szCs w:val="28"/>
        </w:rPr>
        <w:t>Лагуткина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3105"/>
        <w:gridCol w:w="984"/>
        <w:gridCol w:w="2518"/>
        <w:gridCol w:w="2648"/>
        <w:gridCol w:w="2224"/>
        <w:gridCol w:w="2362"/>
      </w:tblGrid>
      <w:tr w:rsidR="00104966" w:rsidRPr="00104966" w:rsidTr="0095193F">
        <w:tc>
          <w:tcPr>
            <w:tcW w:w="719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84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Класс (в 2020-2021 уч. году) </w:t>
            </w:r>
          </w:p>
        </w:tc>
        <w:tc>
          <w:tcPr>
            <w:tcW w:w="2518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Информация о самом значимом* достижении (наименование мероприятия: всероссийский конкурс, региональная конференция)</w:t>
            </w:r>
          </w:p>
        </w:tc>
        <w:tc>
          <w:tcPr>
            <w:tcW w:w="2648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Достижение ученика в данном мероприятии (победитель/ призёр/ лауреат/ дипломант)</w:t>
            </w:r>
          </w:p>
        </w:tc>
        <w:tc>
          <w:tcPr>
            <w:tcW w:w="2224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Если стал победителем в составе коллектива, указать название (студия «Дебют», хореографический коллектив «Солнышко»)</w:t>
            </w:r>
          </w:p>
        </w:tc>
        <w:tc>
          <w:tcPr>
            <w:tcW w:w="2362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Другие достижения этого ученика (призёр 3-х олимпиад муниципального этапа)</w:t>
            </w:r>
          </w:p>
        </w:tc>
      </w:tr>
      <w:tr w:rsidR="00104966" w:rsidRPr="00104966" w:rsidTr="0095193F">
        <w:tc>
          <w:tcPr>
            <w:tcW w:w="719" w:type="dxa"/>
          </w:tcPr>
          <w:p w:rsidR="00DA526B" w:rsidRPr="00104966" w:rsidRDefault="00B842D6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Нурисламов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984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518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XIХ межрегиональная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научно-практическая конференция обучающихся «Юность. Наука. Культура» (конкурс исследовательских и проектных работ). Национальная образовательная программа "Интеллектуально-творческий потенциал России" (Естественные и технические науки (техническое творчество)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Региональный фестиваль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детского научно-технического творчества и молодежных инициатив «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Техноград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lastRenderedPageBreak/>
              <w:t>рамках XIX Уральской горнопромышленной декады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3. Российская Академия естествознания 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Международная ассоциация ученых, преподавателей и специалистов.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XII Международный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конкурс научно-исследовательских работ учащихся 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"Старт в науке"</w:t>
            </w:r>
          </w:p>
        </w:tc>
        <w:tc>
          <w:tcPr>
            <w:tcW w:w="2648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Диплом Лауреата I степени, Статья в сборник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(Региональное образование: взгляд в будущее: сборник научно-педагогических и методических материалов.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. 1(16) / Обществ. Малая акад. наук «Интеллект будущего»,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Вологод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. регион.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отд-ние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; под ред. А. А.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Огаркова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>. – Вологда: Интеллект будущего, 2020. – 128 с.)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Диплом Победителя I степени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Диплом Победителя I степени</w:t>
            </w:r>
          </w:p>
        </w:tc>
        <w:tc>
          <w:tcPr>
            <w:tcW w:w="222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DA526B" w:rsidRPr="00104966" w:rsidRDefault="00B842D6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05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Чернышев Константин Олегович</w:t>
            </w:r>
          </w:p>
        </w:tc>
        <w:tc>
          <w:tcPr>
            <w:tcW w:w="984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518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1049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XIХ межрегиональная</w:t>
            </w:r>
            <w:r w:rsidRPr="001049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научно-практическая конференция обучающихся «Юность. Наука. Культура»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(конкурс исследовательских и проектных работ). Национальная образовательная программа 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"Интеллектуально-творческий потенциал России"</w:t>
            </w:r>
            <w:r w:rsidRPr="00104966">
              <w:t xml:space="preserve">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>Естественные и технические науки (техническое творчество)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Региональный конкурс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молодежных Бизнес-проектов «Молодежь Урала – инновационной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lastRenderedPageBreak/>
              <w:t>экономике России» в рамках XIX Уральской горнопромышленной декады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3. Российская Академия естествознания 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Международная ассоциация ученых, преподавателей и специалистов.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XII Международный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конкурс научно-исследовательских работ учащихся 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"Старт в науке"</w:t>
            </w:r>
          </w:p>
        </w:tc>
        <w:tc>
          <w:tcPr>
            <w:tcW w:w="2648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Диплом Лауреата Гран-при, Статья в сборник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Региональное образование: взгляд в будущее: сборник научно-педагогических и методических материалов.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. 1(16) / Обществ. Малая акад. наук «Интеллект будущего»,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Вологод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. регион.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отд-</w:t>
            </w:r>
            <w:proofErr w:type="gramStart"/>
            <w:r w:rsidRPr="00104966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под ред. А. А.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Огаркова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>. – Вологда: Интеллект будущего, 2020. – 128 с.)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 xml:space="preserve">Диплом за </w:t>
            </w:r>
            <w:r w:rsidRPr="001049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Диплом Победителя III степени</w:t>
            </w:r>
          </w:p>
        </w:tc>
        <w:tc>
          <w:tcPr>
            <w:tcW w:w="222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DA526B" w:rsidRPr="00104966" w:rsidRDefault="00B842D6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05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Овчарова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Варвара Олеговна</w:t>
            </w:r>
          </w:p>
        </w:tc>
        <w:tc>
          <w:tcPr>
            <w:tcW w:w="984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518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XIХ межрегиональная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научно-практическая конференция обучающихся «Юность. Наука. Культура» (конкурс исследовательских и проектных работ). Национальная образовательная программа 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"Интеллектуально-творческий потенциал России" (Гуманитарные науки: военная история)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Областной конкурс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детско-молодежных проектов в сфере межнациональных отношений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lastRenderedPageBreak/>
              <w:t>"Содружество культур"в рамках областного фестиваля "Урал объединяет народы". Направление: "Мы вместе!"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3. Российская Академия естествознания 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Международная ассоциация ученых, преподавателей и специалистов.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XII Международный конкурс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научно-исследовательских работ учащихся 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"Старт в науке"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4. Областной этап научно-практической конференции обучающихся Свердловской области в 2020/2021учебном году</w:t>
            </w:r>
          </w:p>
        </w:tc>
        <w:tc>
          <w:tcPr>
            <w:tcW w:w="2648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Диплом Лауреата I степени, Статья в сборник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Региональное образование: взгляд в будущее: сборник научно-педагогических и методических материалов.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. 1(16) / Обществ. Малая акад. наук «Интеллект будущего»,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Вологод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. регион.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отд-ние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; под ред. А. А.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Огаркова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>. – Вологда: Интеллект будущего, 2020. – 128 с.)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 xml:space="preserve">Диплом Победителя III степени 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>очного тура НПК в номинации "Исследование этнокультурной картины мира жителей Урала"</w:t>
            </w:r>
          </w:p>
        </w:tc>
        <w:tc>
          <w:tcPr>
            <w:tcW w:w="222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DA526B" w:rsidRPr="00104966" w:rsidRDefault="00B842D6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05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Нежданов Родион Андреевич</w:t>
            </w:r>
          </w:p>
        </w:tc>
        <w:tc>
          <w:tcPr>
            <w:tcW w:w="984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518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XIХ межрегиональная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научно-практическая конференция обучающихся «Юность. Наука. Культура» (конкурс исследовательских и проектных работ). Национальная образовательная программа 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"Интеллектуально-</w:t>
            </w:r>
            <w:r w:rsidRPr="00104966">
              <w:rPr>
                <w:rFonts w:ascii="Times New Roman" w:hAnsi="Times New Roman"/>
                <w:sz w:val="24"/>
                <w:szCs w:val="24"/>
              </w:rPr>
              <w:lastRenderedPageBreak/>
              <w:t>творческий потенциал России" (Естественные и технические науки (техническое творчество), Гуманитарные науки: краеведение)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Областной конкурс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детско-молодежных проектов в сфере межнациональных отношений "Содружество культур"в рамках областного фестиваля "Урал объединяет народы". Направление: "Мы вместе!"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3. Областной конкурс-форум "Уральский характер"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Региональный фестиваль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детского научно-технического творчества и молодежных инициатив «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Техноград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>» в рамках XIX Уральской горнопромышленной декады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5. Российская Академия естествознания 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Международная ассоциация ученых, преподавателей и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специалистов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XII Международный конкурс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научно-исследовательских работ учащихся 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"Старт в науке"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6. Областной этап научно-практической конференции обучающихся Свердловской области в 2020/2021учебном году</w:t>
            </w:r>
          </w:p>
        </w:tc>
        <w:tc>
          <w:tcPr>
            <w:tcW w:w="2648" w:type="dxa"/>
          </w:tcPr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Дипломы Лауреата I степени, Лауреата Гран-при, Статья в сборник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 xml:space="preserve">Региональное образование: взгляд в будущее: сборник научно-педагогических и методических материалов.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. 1(16) / Обществ. Малая акад. наук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«Интеллект будущего»,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Вологод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. регион.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отд-ние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; под ред. А. А. </w:t>
            </w: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Огаркова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104966">
              <w:rPr>
                <w:rFonts w:ascii="Times New Roman" w:hAnsi="Times New Roman"/>
                <w:sz w:val="24"/>
                <w:szCs w:val="24"/>
              </w:rPr>
              <w:t>Вологда :</w:t>
            </w:r>
            <w:proofErr w:type="gram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Интеллект будущего, 2020. – 128 с.)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Диплом Победителя I степени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>Диплом Победителя I степени</w:t>
            </w: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6B" w:rsidRPr="00104966" w:rsidRDefault="00DA526B" w:rsidP="00DA526B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66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t>очного тура НПК в номинации "Исследование этнокультурной картины мира жителей Урала"</w:t>
            </w:r>
          </w:p>
        </w:tc>
        <w:tc>
          <w:tcPr>
            <w:tcW w:w="222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BB396D" w:rsidRPr="00104966" w:rsidRDefault="00B842D6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05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Шмаков Вадим Николаевич</w:t>
            </w:r>
          </w:p>
        </w:tc>
        <w:tc>
          <w:tcPr>
            <w:tcW w:w="984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518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 Областной конкурс исследовательских проектов «Геологический конкурс»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краеведческий Конкурс-форум «Уральский характер». </w:t>
            </w:r>
          </w:p>
        </w:tc>
        <w:tc>
          <w:tcPr>
            <w:tcW w:w="2648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Победитель. Диплом 1 степени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Призёр. Диплом 3 степени</w:t>
            </w:r>
          </w:p>
        </w:tc>
        <w:tc>
          <w:tcPr>
            <w:tcW w:w="2224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BB396D" w:rsidRPr="00104966" w:rsidRDefault="00B842D6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5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Авдеева Ксения Сергеевна</w:t>
            </w:r>
          </w:p>
        </w:tc>
        <w:tc>
          <w:tcPr>
            <w:tcW w:w="984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518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 Областной краеведческий Конкурс-форум «Уральский характер».</w:t>
            </w:r>
          </w:p>
        </w:tc>
        <w:tc>
          <w:tcPr>
            <w:tcW w:w="2648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Призёр. Диплом 3 степени</w:t>
            </w:r>
          </w:p>
        </w:tc>
        <w:tc>
          <w:tcPr>
            <w:tcW w:w="2224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BB396D" w:rsidRPr="00104966" w:rsidRDefault="00B842D6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5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Заянова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Юлия Рустамовна</w:t>
            </w:r>
          </w:p>
        </w:tc>
        <w:tc>
          <w:tcPr>
            <w:tcW w:w="984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-Всероссийский конкурс сочинений «Сын России»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Муниципальный </w:t>
            </w:r>
            <w:proofErr w:type="gram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конкурс  «</w:t>
            </w:r>
            <w:proofErr w:type="gram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Герой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моей», посвящённый открытию «Вахты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памятии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России В.С.Чечвия-2020»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 Муниципальные Рождественские чтения -2021.</w:t>
            </w:r>
          </w:p>
        </w:tc>
        <w:tc>
          <w:tcPr>
            <w:tcW w:w="2648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Победитель. Диплом Лидера.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Победитель. 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Призёр.</w:t>
            </w:r>
          </w:p>
        </w:tc>
        <w:tc>
          <w:tcPr>
            <w:tcW w:w="2224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BB396D" w:rsidRPr="00104966" w:rsidRDefault="00B842D6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05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Каргаев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984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-Международный конкурс учебно-исследовательских проектов "Наука, Земля и Я" в рамках проекта "Interclover-2020" (г.Н.Новгород)  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966">
              <w:t xml:space="preserve">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VI Всероссийский конкурс, посвященный Международному дню семьи "Семья - это мы! Семья - это </w:t>
            </w:r>
            <w:proofErr w:type="gram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!" 2020 г.  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 Всероссийский конкурс исследовательских работ "Открытые ладони" (г. Ростов-на-Дону). 2020г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966">
              <w:t xml:space="preserve">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проектно-</w:t>
            </w:r>
            <w:proofErr w:type="gram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исследовательских  работ</w:t>
            </w:r>
            <w:proofErr w:type="gram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Erudite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". г. Н.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Новгород.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-Международный конкурс лабораторных, графических, расчетных и практических работ для студентов и учащихся. г. Н. Новгород. 2020 г.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966">
              <w:t xml:space="preserve">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эссе для студентов и учащихся образовательных учреждений "Мое научное исследование" по инициативе проекта "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Interclover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". г. Н. Новгород, 2020 г.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966">
              <w:t xml:space="preserve">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Региональный этап Научно-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Практичекой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секция: филологическая. Исследовательская работа "Первая мировая война в художественном восприятии её современников"2021 </w:t>
            </w:r>
          </w:p>
        </w:tc>
        <w:tc>
          <w:tcPr>
            <w:tcW w:w="2648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Победитель. 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Диплом I степени, Победитель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Диплом II степени. 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Диплом III степени. 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Диплом III степени 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Лауреат. 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24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BB396D" w:rsidRPr="00104966" w:rsidRDefault="00B842D6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05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Тихомиров Андрей Станиславович</w:t>
            </w:r>
          </w:p>
        </w:tc>
        <w:tc>
          <w:tcPr>
            <w:tcW w:w="984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2518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4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2020 г. Международный конкурс</w:t>
            </w:r>
            <w:r w:rsidRPr="0010496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104966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</w:t>
            </w:r>
            <w:r w:rsidRPr="001049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исследовательских и творческих работ учащихся "Старт в науке"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bCs/>
                <w:sz w:val="24"/>
                <w:szCs w:val="24"/>
              </w:rPr>
              <w:t>- Всероссийский конкурс исследовательских работ для учащихся 1-11 классов «Свет познания. Весна 2021»</w:t>
            </w:r>
          </w:p>
          <w:p w:rsidR="00BB396D" w:rsidRPr="00104966" w:rsidRDefault="00251548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исследовательских работ среди учащихся «Открытые ладони» (с международным участием)</w:t>
            </w:r>
          </w:p>
        </w:tc>
        <w:tc>
          <w:tcPr>
            <w:tcW w:w="2648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Победитель. Диплом 1 степени</w:t>
            </w: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Победитель. Диплом 1 степени</w:t>
            </w:r>
          </w:p>
          <w:p w:rsidR="00251548" w:rsidRPr="00104966" w:rsidRDefault="00251548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548" w:rsidRPr="00104966" w:rsidRDefault="00251548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548" w:rsidRPr="00104966" w:rsidRDefault="00251548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548" w:rsidRPr="00104966" w:rsidRDefault="00251548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224" w:type="dxa"/>
          </w:tcPr>
          <w:p w:rsidR="00BB396D" w:rsidRPr="00104966" w:rsidRDefault="00BB396D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B396D" w:rsidRPr="00104966" w:rsidRDefault="00DA526B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Всероссийского фестиваля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Роботофест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2021»</w:t>
            </w:r>
          </w:p>
          <w:p w:rsidR="00DA526B" w:rsidRPr="00104966" w:rsidRDefault="00DA526B" w:rsidP="00B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научно-практической конференции</w:t>
            </w:r>
          </w:p>
        </w:tc>
      </w:tr>
      <w:tr w:rsidR="00104966" w:rsidRPr="00104966" w:rsidTr="0095193F">
        <w:tc>
          <w:tcPr>
            <w:tcW w:w="719" w:type="dxa"/>
          </w:tcPr>
          <w:p w:rsidR="00E46F3A" w:rsidRPr="00104966" w:rsidRDefault="00B842D6" w:rsidP="00E4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05" w:type="dxa"/>
          </w:tcPr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>Бушланова</w:t>
            </w:r>
            <w:proofErr w:type="spellEnd"/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Валерьевна</w:t>
            </w:r>
          </w:p>
        </w:tc>
        <w:tc>
          <w:tcPr>
            <w:tcW w:w="984" w:type="dxa"/>
          </w:tcPr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>2"Г"</w:t>
            </w:r>
          </w:p>
        </w:tc>
        <w:tc>
          <w:tcPr>
            <w:tcW w:w="2518" w:type="dxa"/>
          </w:tcPr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>VI Муниципальных Рождественских Образовательных Чтений.</w:t>
            </w: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конкурсе.   Всероссийский творческий конкурс Космическая одиссея.</w:t>
            </w: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"Природа родного края!"</w:t>
            </w: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1 - место</w:t>
            </w: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224" w:type="dxa"/>
          </w:tcPr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ГО Верхняя Пышма по фигурному катанию на коньках "Медный конек"    </w:t>
            </w: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Первенство Западного управленческого округа по фигурному катанию на коньках (1-юн. разряд)</w:t>
            </w:r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Первенство ГО Верхняя Пышма по </w:t>
            </w:r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фигурному катанию на коньках.1-</w:t>
            </w:r>
            <w:proofErr w:type="gramStart"/>
            <w:r w:rsidRPr="00104966">
              <w:rPr>
                <w:rFonts w:ascii="Times New Roman" w:eastAsia="Calibri" w:hAnsi="Times New Roman" w:cs="Times New Roman"/>
                <w:sz w:val="24"/>
                <w:szCs w:val="24"/>
              </w:rPr>
              <w:t>юн.разряд</w:t>
            </w:r>
            <w:proofErr w:type="gramEnd"/>
          </w:p>
          <w:p w:rsidR="00E46F3A" w:rsidRPr="00104966" w:rsidRDefault="00E46F3A" w:rsidP="00E46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DA526B" w:rsidRPr="00104966" w:rsidRDefault="00B842D6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05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Криницкая Анастасия Викторовна</w:t>
            </w:r>
          </w:p>
        </w:tc>
        <w:tc>
          <w:tcPr>
            <w:tcW w:w="98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518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-ВСОШ на муниципальном этапе по географии, биологии, литературе, русскому языку и английскому языку.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 Всероссийский литературный конкурс, номинации "Спасибо тебе, солдат!"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экзамен по английскому языку, Лондон. 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22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- 1 место Школьный Конкурс Чтецов 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DA526B" w:rsidRPr="00104966" w:rsidRDefault="00B842D6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5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-Али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Рамин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8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518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-Первенств</w:t>
            </w:r>
            <w:r w:rsidR="00E817F8" w:rsidRPr="001049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 по самбо среди юношей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-Первенств</w:t>
            </w:r>
            <w:r w:rsidR="00E817F8" w:rsidRPr="001049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по дзюдо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-Командно</w:t>
            </w:r>
            <w:r w:rsidR="00E817F8" w:rsidRPr="001049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</w:t>
            </w:r>
            <w:r w:rsidR="00E817F8" w:rsidRPr="001049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по дзюдо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-Суперфинал Лиги Дзюдо «Триумф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» г. Сочи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Стал победителем в составе коллектива команды по дзюдо «Родина» Свердловской области </w:t>
            </w:r>
          </w:p>
        </w:tc>
        <w:tc>
          <w:tcPr>
            <w:tcW w:w="2362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-1 место Финал Детской Лиги дзюдо Тюменской области среди юношей до 15 лет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Награда за Лучшую тактико-техническую подготовку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-1 место в XI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открытом командном турнире среди детей, посвященный «Дню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Защитника Отечества»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-2 место в областном турнире по борьбе дзюдо, посвященного «Дню вывода войск из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Афганистана»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DA526B" w:rsidRPr="00104966" w:rsidRDefault="00B842D6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05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Дёмин Михаил Алексеевич</w:t>
            </w:r>
          </w:p>
        </w:tc>
        <w:tc>
          <w:tcPr>
            <w:tcW w:w="98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518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соревнования по лыжным гонкам на призы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Веденина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ВП и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Чепикова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СВ г. Красноуфимск</w:t>
            </w:r>
          </w:p>
        </w:tc>
        <w:tc>
          <w:tcPr>
            <w:tcW w:w="2648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22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Призёр открытых соревнований по лыжным гонкам на призы С. Антонова и С.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Давыжовой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-Печерской г. Талица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Призер чемпионата Свердловской области в эстафете по лыжным гонкам</w:t>
            </w:r>
          </w:p>
        </w:tc>
      </w:tr>
      <w:tr w:rsidR="00104966" w:rsidRPr="00104966" w:rsidTr="0095193F">
        <w:tc>
          <w:tcPr>
            <w:tcW w:w="719" w:type="dxa"/>
          </w:tcPr>
          <w:p w:rsidR="00DA526B" w:rsidRPr="00104966" w:rsidRDefault="00B842D6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5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Чернозипунников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Даниил Борисович </w:t>
            </w:r>
          </w:p>
        </w:tc>
        <w:tc>
          <w:tcPr>
            <w:tcW w:w="98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518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джиу-джитсу</w:t>
            </w:r>
          </w:p>
        </w:tc>
        <w:tc>
          <w:tcPr>
            <w:tcW w:w="2648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22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 Первенства по джиу-джитсу г. Екатеринбург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Призер областных соревнований по джиу-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джинсу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 «Юношеские игры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боевых искусств» </w:t>
            </w:r>
          </w:p>
        </w:tc>
      </w:tr>
      <w:tr w:rsidR="00104966" w:rsidRPr="00104966" w:rsidTr="0095193F">
        <w:tc>
          <w:tcPr>
            <w:tcW w:w="719" w:type="dxa"/>
          </w:tcPr>
          <w:p w:rsidR="00DA526B" w:rsidRPr="00104966" w:rsidRDefault="00B842D6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05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Пешков Ярослав Дмитриевич </w:t>
            </w:r>
          </w:p>
        </w:tc>
        <w:tc>
          <w:tcPr>
            <w:tcW w:w="98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518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России по подводному спорту                          г. Ярославль </w:t>
            </w:r>
          </w:p>
        </w:tc>
        <w:tc>
          <w:tcPr>
            <w:tcW w:w="2648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22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МАУДО ДЮСШ «</w:t>
            </w:r>
            <w:r w:rsidRPr="001049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Олимп</w:t>
            </w: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г. Березовский Свердловская область</w:t>
            </w:r>
          </w:p>
        </w:tc>
        <w:tc>
          <w:tcPr>
            <w:tcW w:w="2362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 открытого первенства городского округа Заречный по подводному спорту</w:t>
            </w: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 Всероссийских соревнований по плаванию в ластах г. Челябинск</w:t>
            </w:r>
          </w:p>
        </w:tc>
      </w:tr>
      <w:tr w:rsidR="00104966" w:rsidRPr="00104966" w:rsidTr="0095193F">
        <w:tc>
          <w:tcPr>
            <w:tcW w:w="719" w:type="dxa"/>
          </w:tcPr>
          <w:p w:rsidR="00DA526B" w:rsidRPr="00104966" w:rsidRDefault="00B842D6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5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Максим Григорьевич </w:t>
            </w:r>
          </w:p>
        </w:tc>
        <w:tc>
          <w:tcPr>
            <w:tcW w:w="98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518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фестиваля «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Роботофест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2021»</w:t>
            </w:r>
          </w:p>
        </w:tc>
        <w:tc>
          <w:tcPr>
            <w:tcW w:w="2648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224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DA526B" w:rsidRPr="00104966" w:rsidRDefault="00DA526B" w:rsidP="00DA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научно-практической конференции</w:t>
            </w:r>
          </w:p>
        </w:tc>
      </w:tr>
      <w:tr w:rsidR="00104966" w:rsidRPr="00104966" w:rsidTr="0095193F">
        <w:tc>
          <w:tcPr>
            <w:tcW w:w="719" w:type="dxa"/>
          </w:tcPr>
          <w:p w:rsidR="00382B40" w:rsidRPr="00104966" w:rsidRDefault="00B842D6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5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Бурин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984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18" w:type="dxa"/>
          </w:tcPr>
          <w:p w:rsidR="00382B40" w:rsidRPr="00104966" w:rsidRDefault="00382B40" w:rsidP="00382B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Первенство Уральского федерального округа по самбо.</w:t>
            </w:r>
          </w:p>
          <w:p w:rsidR="00382B40" w:rsidRPr="00104966" w:rsidRDefault="00382B40" w:rsidP="00382B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по самбо, посвященный Дню Победы.</w:t>
            </w:r>
          </w:p>
          <w:p w:rsidR="00382B40" w:rsidRPr="00104966" w:rsidRDefault="00382B40" w:rsidP="00382B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Первенство Свердловской области по самбо.</w:t>
            </w:r>
          </w:p>
        </w:tc>
        <w:tc>
          <w:tcPr>
            <w:tcW w:w="2648" w:type="dxa"/>
          </w:tcPr>
          <w:p w:rsidR="00382B40" w:rsidRPr="00104966" w:rsidRDefault="00382B40" w:rsidP="00382B40">
            <w:pPr>
              <w:pStyle w:val="a4"/>
              <w:numPr>
                <w:ilvl w:val="0"/>
                <w:numId w:val="2"/>
              </w:numPr>
              <w:spacing w:after="7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382B40" w:rsidRPr="00104966" w:rsidRDefault="00382B40" w:rsidP="00382B40">
            <w:pPr>
              <w:pStyle w:val="a4"/>
              <w:spacing w:after="72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pStyle w:val="a4"/>
              <w:spacing w:after="72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pStyle w:val="a4"/>
              <w:spacing w:after="72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pStyle w:val="a4"/>
              <w:numPr>
                <w:ilvl w:val="0"/>
                <w:numId w:val="2"/>
              </w:numPr>
              <w:spacing w:after="7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382B40" w:rsidRPr="00104966" w:rsidRDefault="00382B40" w:rsidP="00382B40">
            <w:pPr>
              <w:pStyle w:val="a4"/>
              <w:spacing w:after="72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pStyle w:val="a4"/>
              <w:spacing w:after="72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pStyle w:val="a4"/>
              <w:spacing w:after="72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pStyle w:val="a4"/>
              <w:numPr>
                <w:ilvl w:val="0"/>
                <w:numId w:val="2"/>
              </w:numPr>
              <w:spacing w:after="7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4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382B40" w:rsidRPr="00104966" w:rsidRDefault="00B842D6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5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Войников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Аркадий</w:t>
            </w:r>
          </w:p>
        </w:tc>
        <w:tc>
          <w:tcPr>
            <w:tcW w:w="984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18" w:type="dxa"/>
          </w:tcPr>
          <w:p w:rsidR="00382B40" w:rsidRPr="00104966" w:rsidRDefault="00382B40" w:rsidP="00382B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России по хоккею с шайбой. Регион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Урал-Западная Сибирь.</w:t>
            </w:r>
          </w:p>
          <w:p w:rsidR="00382B40" w:rsidRPr="00104966" w:rsidRDefault="00382B40" w:rsidP="00382B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хоккею с шайбой.</w:t>
            </w:r>
          </w:p>
          <w:p w:rsidR="00382B40" w:rsidRPr="00104966" w:rsidRDefault="00382B40" w:rsidP="00382B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Рейтинг лучших бомбардиров</w:t>
            </w:r>
          </w:p>
        </w:tc>
        <w:tc>
          <w:tcPr>
            <w:tcW w:w="2648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Лучший бомбардир сезона</w:t>
            </w:r>
          </w:p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рейтинг на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 области и России согласно статистике игрока.</w:t>
            </w:r>
          </w:p>
        </w:tc>
        <w:tc>
          <w:tcPr>
            <w:tcW w:w="2224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Хоккейная команда Автомобилист –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2005,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</w:t>
            </w:r>
          </w:p>
        </w:tc>
        <w:tc>
          <w:tcPr>
            <w:tcW w:w="2362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Победитель Муниципального этапа НПК в секции </w:t>
            </w:r>
          </w:p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«Технические разработки»</w:t>
            </w:r>
          </w:p>
        </w:tc>
      </w:tr>
      <w:tr w:rsidR="00104966" w:rsidRPr="00104966" w:rsidTr="0095193F">
        <w:tc>
          <w:tcPr>
            <w:tcW w:w="719" w:type="dxa"/>
          </w:tcPr>
          <w:p w:rsidR="00382B40" w:rsidRPr="00104966" w:rsidRDefault="00B842D6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05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Глушкова Диана</w:t>
            </w:r>
          </w:p>
        </w:tc>
        <w:tc>
          <w:tcPr>
            <w:tcW w:w="984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18" w:type="dxa"/>
          </w:tcPr>
          <w:p w:rsidR="00382B40" w:rsidRPr="00104966" w:rsidRDefault="00382B40" w:rsidP="00382B4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«Звездный дождь»</w:t>
            </w:r>
          </w:p>
          <w:p w:rsidR="00382B40" w:rsidRPr="00104966" w:rsidRDefault="00382B40" w:rsidP="007F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«Московское созвездие»</w:t>
            </w:r>
          </w:p>
          <w:p w:rsidR="00382B40" w:rsidRPr="00104966" w:rsidRDefault="00382B40" w:rsidP="007F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Областной конкурс</w:t>
            </w:r>
          </w:p>
          <w:p w:rsidR="00382B40" w:rsidRPr="00104966" w:rsidRDefault="00382B40" w:rsidP="007F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«Мы вместе»</w:t>
            </w:r>
          </w:p>
          <w:p w:rsidR="00382B40" w:rsidRPr="00104966" w:rsidRDefault="00382B40" w:rsidP="007F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Областной конкурс «Солнечный круг»</w:t>
            </w:r>
          </w:p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382B40" w:rsidRPr="00104966" w:rsidRDefault="00382B40" w:rsidP="00382B4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382B40" w:rsidRPr="00104966" w:rsidRDefault="00382B40" w:rsidP="00382B40">
            <w:pPr>
              <w:pStyle w:val="a4"/>
              <w:spacing w:before="600" w:after="240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pStyle w:val="a4"/>
              <w:numPr>
                <w:ilvl w:val="0"/>
                <w:numId w:val="4"/>
              </w:numPr>
              <w:spacing w:before="600" w:after="2400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382B40" w:rsidRPr="00104966" w:rsidRDefault="00382B40" w:rsidP="00382B40">
            <w:pPr>
              <w:pStyle w:val="a4"/>
              <w:spacing w:before="600" w:after="240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pStyle w:val="a4"/>
              <w:spacing w:before="600" w:after="240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pStyle w:val="a4"/>
              <w:numPr>
                <w:ilvl w:val="0"/>
                <w:numId w:val="4"/>
              </w:numPr>
              <w:spacing w:before="600" w:after="2400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382B40" w:rsidRPr="00104966" w:rsidRDefault="00382B40" w:rsidP="00382B40">
            <w:pPr>
              <w:pStyle w:val="a4"/>
              <w:numPr>
                <w:ilvl w:val="0"/>
                <w:numId w:val="4"/>
              </w:numPr>
              <w:spacing w:before="600" w:after="2400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Гран – при</w:t>
            </w:r>
          </w:p>
          <w:p w:rsidR="00382B40" w:rsidRPr="00104966" w:rsidRDefault="00382B40" w:rsidP="00382B40">
            <w:pPr>
              <w:pStyle w:val="a4"/>
              <w:spacing w:before="600" w:after="240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pStyle w:val="a4"/>
              <w:spacing w:before="600" w:after="240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pStyle w:val="a4"/>
              <w:numPr>
                <w:ilvl w:val="0"/>
                <w:numId w:val="4"/>
              </w:numPr>
              <w:spacing w:before="600" w:after="2400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Гран – при</w:t>
            </w:r>
          </w:p>
          <w:p w:rsidR="00382B40" w:rsidRPr="00104966" w:rsidRDefault="00382B40" w:rsidP="00382B40">
            <w:pPr>
              <w:spacing w:before="600" w:after="24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Ансамбль танца «ЮНОСТЬ» при ДК «Современник»</w:t>
            </w:r>
          </w:p>
        </w:tc>
        <w:tc>
          <w:tcPr>
            <w:tcW w:w="2362" w:type="dxa"/>
          </w:tcPr>
          <w:p w:rsidR="00382B40" w:rsidRPr="00104966" w:rsidRDefault="00382B40" w:rsidP="0038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Муниципального этапа НПК</w:t>
            </w:r>
          </w:p>
        </w:tc>
      </w:tr>
      <w:tr w:rsidR="00104966" w:rsidRPr="00104966" w:rsidTr="0095193F">
        <w:tc>
          <w:tcPr>
            <w:tcW w:w="719" w:type="dxa"/>
          </w:tcPr>
          <w:p w:rsidR="005C2D35" w:rsidRPr="00104966" w:rsidRDefault="00B842D6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05" w:type="dxa"/>
          </w:tcPr>
          <w:p w:rsidR="005C2D35" w:rsidRPr="00104966" w:rsidRDefault="00251548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Шамарин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84" w:type="dxa"/>
          </w:tcPr>
          <w:p w:rsidR="005C2D35" w:rsidRPr="00104966" w:rsidRDefault="00251548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</w:tcPr>
          <w:p w:rsidR="005C2D35" w:rsidRPr="00104966" w:rsidRDefault="00251548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исследовательских работ среди учащихся «Открытые ладони» (с международным участием)</w:t>
            </w:r>
          </w:p>
        </w:tc>
        <w:tc>
          <w:tcPr>
            <w:tcW w:w="2648" w:type="dxa"/>
          </w:tcPr>
          <w:p w:rsidR="005C2D35" w:rsidRPr="00104966" w:rsidRDefault="00251548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224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5C2D35" w:rsidRPr="00104966" w:rsidRDefault="00251548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НПК</w:t>
            </w:r>
          </w:p>
        </w:tc>
      </w:tr>
      <w:tr w:rsidR="00104966" w:rsidRPr="00104966" w:rsidTr="0095193F">
        <w:tc>
          <w:tcPr>
            <w:tcW w:w="719" w:type="dxa"/>
          </w:tcPr>
          <w:p w:rsidR="005C2D35" w:rsidRPr="00104966" w:rsidRDefault="00B842D6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5" w:type="dxa"/>
          </w:tcPr>
          <w:p w:rsidR="005C2D35" w:rsidRPr="00104966" w:rsidRDefault="00251548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Серебренников Виталий</w:t>
            </w:r>
          </w:p>
        </w:tc>
        <w:tc>
          <w:tcPr>
            <w:tcW w:w="984" w:type="dxa"/>
          </w:tcPr>
          <w:p w:rsidR="005C2D35" w:rsidRPr="00104966" w:rsidRDefault="00251548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</w:tcPr>
          <w:p w:rsidR="005C2D35" w:rsidRPr="00104966" w:rsidRDefault="00251548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исследовательских работ среди учащихся «Открытые ладони» (с международным участием)</w:t>
            </w:r>
          </w:p>
        </w:tc>
        <w:tc>
          <w:tcPr>
            <w:tcW w:w="2648" w:type="dxa"/>
          </w:tcPr>
          <w:p w:rsidR="005C2D35" w:rsidRPr="00104966" w:rsidRDefault="00251548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224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5C2D35" w:rsidRPr="00104966" w:rsidRDefault="00251548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НПК</w:t>
            </w:r>
          </w:p>
        </w:tc>
      </w:tr>
      <w:tr w:rsidR="00104966" w:rsidRPr="00104966" w:rsidTr="0095193F">
        <w:tc>
          <w:tcPr>
            <w:tcW w:w="719" w:type="dxa"/>
          </w:tcPr>
          <w:p w:rsidR="005C2D35" w:rsidRPr="00104966" w:rsidRDefault="00B842D6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5" w:type="dxa"/>
          </w:tcPr>
          <w:p w:rsidR="005C2D35" w:rsidRPr="00104966" w:rsidRDefault="008A485E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Акентьева</w:t>
            </w:r>
            <w:proofErr w:type="spellEnd"/>
            <w:r w:rsidRPr="00104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984" w:type="dxa"/>
          </w:tcPr>
          <w:p w:rsidR="005C2D35" w:rsidRPr="00104966" w:rsidRDefault="008A485E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</w:tcPr>
          <w:p w:rsidR="005C2D35" w:rsidRPr="00104966" w:rsidRDefault="003524FF" w:rsidP="0035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A485E" w:rsidRPr="00104966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="008A485E"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сочинений</w:t>
            </w:r>
          </w:p>
        </w:tc>
        <w:tc>
          <w:tcPr>
            <w:tcW w:w="2648" w:type="dxa"/>
          </w:tcPr>
          <w:p w:rsidR="005C2D35" w:rsidRPr="00104966" w:rsidRDefault="003524FF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224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5C2D35" w:rsidRPr="00104966" w:rsidRDefault="00B842D6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5" w:type="dxa"/>
          </w:tcPr>
          <w:p w:rsidR="005C2D35" w:rsidRPr="00104966" w:rsidRDefault="008A485E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Ванькова Мария Алексеевна</w:t>
            </w:r>
          </w:p>
        </w:tc>
        <w:tc>
          <w:tcPr>
            <w:tcW w:w="984" w:type="dxa"/>
          </w:tcPr>
          <w:p w:rsidR="005C2D35" w:rsidRPr="00104966" w:rsidRDefault="008A485E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8" w:type="dxa"/>
          </w:tcPr>
          <w:p w:rsidR="005C2D35" w:rsidRPr="00104966" w:rsidRDefault="003524FF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Всероссийский литературный конкурс, номинации "Спасибо тебе, солдат!"</w:t>
            </w:r>
          </w:p>
          <w:p w:rsidR="003524FF" w:rsidRPr="00104966" w:rsidRDefault="003524FF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этап Всероссийского конкурса сочинений</w:t>
            </w:r>
          </w:p>
        </w:tc>
        <w:tc>
          <w:tcPr>
            <w:tcW w:w="2648" w:type="dxa"/>
          </w:tcPr>
          <w:p w:rsidR="005C2D35" w:rsidRPr="00104966" w:rsidRDefault="003524FF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  <w:p w:rsidR="003524FF" w:rsidRPr="00104966" w:rsidRDefault="003524FF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FF" w:rsidRPr="00104966" w:rsidRDefault="003524FF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FF" w:rsidRPr="00104966" w:rsidRDefault="003524FF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FF" w:rsidRPr="00104966" w:rsidRDefault="003524FF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FF" w:rsidRPr="00104966" w:rsidRDefault="003524FF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2224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5C2D35" w:rsidRPr="00104966" w:rsidRDefault="003524FF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и призёр муниципального этапа Всероссийской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олимпиады школьников по литературе, французскому языку</w:t>
            </w:r>
          </w:p>
        </w:tc>
      </w:tr>
      <w:tr w:rsidR="00104966" w:rsidRPr="00104966" w:rsidTr="0095193F">
        <w:tc>
          <w:tcPr>
            <w:tcW w:w="719" w:type="dxa"/>
          </w:tcPr>
          <w:p w:rsidR="005C2D35" w:rsidRPr="00104966" w:rsidRDefault="00B842D6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05" w:type="dxa"/>
          </w:tcPr>
          <w:p w:rsidR="005C2D35" w:rsidRPr="00104966" w:rsidRDefault="003524FF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Попова Яна</w:t>
            </w:r>
          </w:p>
        </w:tc>
        <w:tc>
          <w:tcPr>
            <w:tcW w:w="984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524FF" w:rsidRPr="00104966" w:rsidRDefault="003524FF" w:rsidP="0035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Всероссийский литературный конкурс, номинации "Спасибо тебе, солдат!"</w:t>
            </w:r>
          </w:p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5C2D35" w:rsidRPr="00104966" w:rsidRDefault="003524FF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224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5C2D35" w:rsidRPr="00104966" w:rsidRDefault="00B842D6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5" w:type="dxa"/>
          </w:tcPr>
          <w:p w:rsidR="005C2D35" w:rsidRPr="00104966" w:rsidRDefault="00956BC0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Измоденов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84" w:type="dxa"/>
          </w:tcPr>
          <w:p w:rsidR="005C2D35" w:rsidRPr="00104966" w:rsidRDefault="00956BC0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</w:tcPr>
          <w:p w:rsidR="005C2D35" w:rsidRPr="00104966" w:rsidRDefault="00956BC0" w:rsidP="0086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 w:rsidR="008647F4" w:rsidRPr="0010496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Всероссийской олимпиады школьников по экономике</w:t>
            </w:r>
          </w:p>
        </w:tc>
        <w:tc>
          <w:tcPr>
            <w:tcW w:w="2648" w:type="dxa"/>
          </w:tcPr>
          <w:p w:rsidR="005C2D35" w:rsidRPr="00104966" w:rsidRDefault="008647F4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224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5C2D35" w:rsidRPr="00104966" w:rsidRDefault="008647F4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 и призёр муниципального этапа Всероссийской олимпиады школьников по экономике, праву, обществознанию</w:t>
            </w:r>
          </w:p>
        </w:tc>
      </w:tr>
      <w:tr w:rsidR="00104966" w:rsidRPr="00104966" w:rsidTr="0095193F">
        <w:tc>
          <w:tcPr>
            <w:tcW w:w="719" w:type="dxa"/>
          </w:tcPr>
          <w:p w:rsidR="005C2D35" w:rsidRPr="00104966" w:rsidRDefault="00B842D6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05" w:type="dxa"/>
          </w:tcPr>
          <w:p w:rsidR="005C2D35" w:rsidRPr="00104966" w:rsidRDefault="00B842D6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Булдыгина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84" w:type="dxa"/>
          </w:tcPr>
          <w:p w:rsidR="005C2D35" w:rsidRPr="00104966" w:rsidRDefault="00B842D6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</w:tcPr>
          <w:p w:rsidR="005C2D35" w:rsidRPr="00104966" w:rsidRDefault="00B842D6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чтецов </w:t>
            </w:r>
          </w:p>
        </w:tc>
        <w:tc>
          <w:tcPr>
            <w:tcW w:w="2648" w:type="dxa"/>
          </w:tcPr>
          <w:p w:rsidR="005C2D35" w:rsidRPr="00104966" w:rsidRDefault="00B842D6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224" w:type="dxa"/>
          </w:tcPr>
          <w:p w:rsidR="005C2D35" w:rsidRPr="00104966" w:rsidRDefault="005C2D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5C2D35" w:rsidRPr="00104966" w:rsidRDefault="00B842D6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Победитель и призёр муниципального этапа Всероссийской олимпиады школьников по литературе</w:t>
            </w:r>
          </w:p>
        </w:tc>
      </w:tr>
      <w:tr w:rsidR="00104966" w:rsidRPr="00104966" w:rsidTr="0095193F">
        <w:tc>
          <w:tcPr>
            <w:tcW w:w="719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05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Брюханов Матвей</w:t>
            </w:r>
          </w:p>
        </w:tc>
        <w:tc>
          <w:tcPr>
            <w:tcW w:w="984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76-й Парад Победы на площади 1905 года,  областной этап военно-спортивной игры «Зарница 2020».</w:t>
            </w:r>
          </w:p>
        </w:tc>
        <w:tc>
          <w:tcPr>
            <w:tcW w:w="2648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Дипломант/Победитель</w:t>
            </w:r>
          </w:p>
        </w:tc>
        <w:tc>
          <w:tcPr>
            <w:tcW w:w="2224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клуб «Спарта»</w:t>
            </w:r>
          </w:p>
        </w:tc>
        <w:tc>
          <w:tcPr>
            <w:tcW w:w="2362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Призер и участник мероприятий военно-патриотической направленности.</w:t>
            </w:r>
          </w:p>
        </w:tc>
      </w:tr>
      <w:tr w:rsidR="00104966" w:rsidRPr="00104966" w:rsidTr="0095193F">
        <w:tc>
          <w:tcPr>
            <w:tcW w:w="719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05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Минина Ульяна</w:t>
            </w:r>
          </w:p>
        </w:tc>
        <w:tc>
          <w:tcPr>
            <w:tcW w:w="984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76-й Парад Победы на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 1905 года,  областной этап военно-спортивной игры «Зарница 2020».</w:t>
            </w:r>
          </w:p>
        </w:tc>
        <w:tc>
          <w:tcPr>
            <w:tcW w:w="2648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Дипломант/Победитель</w:t>
            </w:r>
          </w:p>
        </w:tc>
        <w:tc>
          <w:tcPr>
            <w:tcW w:w="2224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Военно-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патриотический клуб «Спарта»</w:t>
            </w:r>
          </w:p>
        </w:tc>
        <w:tc>
          <w:tcPr>
            <w:tcW w:w="2362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 и участник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военно-патриотической направленности.</w:t>
            </w:r>
          </w:p>
        </w:tc>
      </w:tr>
      <w:tr w:rsidR="00104966" w:rsidRPr="00104966" w:rsidTr="0095193F">
        <w:tc>
          <w:tcPr>
            <w:tcW w:w="719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05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Раскатова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Серафима</w:t>
            </w:r>
          </w:p>
        </w:tc>
        <w:tc>
          <w:tcPr>
            <w:tcW w:w="984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76-й Парад Победы на площади 1905 года,  областной этап военно-спортивной игры «Зарница 2020».</w:t>
            </w:r>
          </w:p>
        </w:tc>
        <w:tc>
          <w:tcPr>
            <w:tcW w:w="2648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Дипломант/Победитель</w:t>
            </w:r>
          </w:p>
        </w:tc>
        <w:tc>
          <w:tcPr>
            <w:tcW w:w="2224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клуб «Спарта»</w:t>
            </w:r>
          </w:p>
        </w:tc>
        <w:tc>
          <w:tcPr>
            <w:tcW w:w="2362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Призер и участник мероприятий военно-патриотической направленности.</w:t>
            </w:r>
          </w:p>
        </w:tc>
      </w:tr>
      <w:tr w:rsidR="00104966" w:rsidRPr="00104966" w:rsidTr="0095193F">
        <w:tc>
          <w:tcPr>
            <w:tcW w:w="719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05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Соколова Виктория</w:t>
            </w:r>
          </w:p>
        </w:tc>
        <w:tc>
          <w:tcPr>
            <w:tcW w:w="984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76-й Парад Победы на площади 1905 года,  областной этап военно-спортивной игры «Зарница 2020».</w:t>
            </w:r>
          </w:p>
        </w:tc>
        <w:tc>
          <w:tcPr>
            <w:tcW w:w="2648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Дипломант/Победитель</w:t>
            </w:r>
          </w:p>
        </w:tc>
        <w:tc>
          <w:tcPr>
            <w:tcW w:w="2224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клуб «Спарта»</w:t>
            </w:r>
          </w:p>
        </w:tc>
        <w:tc>
          <w:tcPr>
            <w:tcW w:w="2362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Призер и участник мероприятий военно-патриотической направленности.</w:t>
            </w:r>
          </w:p>
        </w:tc>
      </w:tr>
      <w:tr w:rsidR="00104966" w:rsidRPr="00104966" w:rsidTr="0095193F">
        <w:tc>
          <w:tcPr>
            <w:tcW w:w="719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05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Филатов Тимофей</w:t>
            </w:r>
          </w:p>
        </w:tc>
        <w:tc>
          <w:tcPr>
            <w:tcW w:w="984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76-й Парад Победы на площади 1905 года,  областной этап военно-спортивной игры «Зарница 2020».</w:t>
            </w:r>
          </w:p>
        </w:tc>
        <w:tc>
          <w:tcPr>
            <w:tcW w:w="2648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Дипломант/Победитель</w:t>
            </w:r>
          </w:p>
        </w:tc>
        <w:tc>
          <w:tcPr>
            <w:tcW w:w="2224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B5560" w:rsidRPr="00104966" w:rsidRDefault="008B5560" w:rsidP="008B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Призер и участник мероприятий военно-патриотической направленности.</w:t>
            </w:r>
          </w:p>
        </w:tc>
      </w:tr>
      <w:tr w:rsidR="00104966" w:rsidRPr="00104966" w:rsidTr="0095193F">
        <w:tc>
          <w:tcPr>
            <w:tcW w:w="719" w:type="dxa"/>
          </w:tcPr>
          <w:p w:rsidR="008C5030" w:rsidRPr="00104966" w:rsidRDefault="00FA656D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05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Макушева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84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18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76-й Парад Победы на площади 1905 года,  </w:t>
            </w:r>
          </w:p>
        </w:tc>
        <w:tc>
          <w:tcPr>
            <w:tcW w:w="2648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Участник Парада Победы</w:t>
            </w:r>
          </w:p>
        </w:tc>
        <w:tc>
          <w:tcPr>
            <w:tcW w:w="2224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клуб «Спарта»</w:t>
            </w:r>
          </w:p>
        </w:tc>
        <w:tc>
          <w:tcPr>
            <w:tcW w:w="2362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Призер и участник мероприятий военно-патриотической направленности.</w:t>
            </w:r>
          </w:p>
        </w:tc>
      </w:tr>
      <w:tr w:rsidR="00104966" w:rsidRPr="00104966" w:rsidTr="0095193F">
        <w:tc>
          <w:tcPr>
            <w:tcW w:w="719" w:type="dxa"/>
          </w:tcPr>
          <w:p w:rsidR="005A0FE8" w:rsidRPr="00104966" w:rsidRDefault="00FA656D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05" w:type="dxa"/>
          </w:tcPr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Ведерникова Дарья</w:t>
            </w:r>
          </w:p>
        </w:tc>
        <w:tc>
          <w:tcPr>
            <w:tcW w:w="984" w:type="dxa"/>
          </w:tcPr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2518" w:type="dxa"/>
          </w:tcPr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«Московское созвездие»; Международный конкурс «Мы вместе»</w:t>
            </w:r>
          </w:p>
        </w:tc>
        <w:tc>
          <w:tcPr>
            <w:tcW w:w="2648" w:type="dxa"/>
          </w:tcPr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Лауреат 1 степени; Лауреат 1 степени</w:t>
            </w:r>
          </w:p>
        </w:tc>
        <w:tc>
          <w:tcPr>
            <w:tcW w:w="2224" w:type="dxa"/>
          </w:tcPr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Ансамбль танца «Юность» при ДК «Современник»</w:t>
            </w:r>
          </w:p>
        </w:tc>
        <w:tc>
          <w:tcPr>
            <w:tcW w:w="2362" w:type="dxa"/>
          </w:tcPr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Муниципального этапа НПК по литературе</w:t>
            </w:r>
          </w:p>
        </w:tc>
      </w:tr>
      <w:tr w:rsidR="00104966" w:rsidRPr="00104966" w:rsidTr="0095193F">
        <w:tc>
          <w:tcPr>
            <w:tcW w:w="719" w:type="dxa"/>
          </w:tcPr>
          <w:p w:rsidR="005A0FE8" w:rsidRPr="00104966" w:rsidRDefault="00FA656D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05" w:type="dxa"/>
          </w:tcPr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Волков Степан Алексеевич</w:t>
            </w:r>
          </w:p>
        </w:tc>
        <w:tc>
          <w:tcPr>
            <w:tcW w:w="984" w:type="dxa"/>
          </w:tcPr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18" w:type="dxa"/>
          </w:tcPr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Всероссийские соревнования по подводному </w:t>
            </w:r>
            <w:proofErr w:type="gramStart"/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спорту  г.Заречный</w:t>
            </w:r>
            <w:proofErr w:type="gramEnd"/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Первенство России по подводному спорту г. Санкт-Петербург</w:t>
            </w: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спорта России по подводному спорту</w:t>
            </w: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 на дистанции 100 м</w:t>
            </w: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 на дистанции 50 м</w:t>
            </w: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 на дистанции 200м плавание в классических ластах.</w:t>
            </w: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2224" w:type="dxa"/>
          </w:tcPr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составе команды МАУДО ДЮСШ </w:t>
            </w: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1049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Олимп</w:t>
            </w: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составе команды МАУДО ДЮСШ «</w:t>
            </w:r>
            <w:r w:rsidRPr="001049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Олимп</w:t>
            </w:r>
            <w:r w:rsidRPr="00104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62" w:type="dxa"/>
          </w:tcPr>
          <w:p w:rsidR="005A0FE8" w:rsidRPr="00104966" w:rsidRDefault="005A0FE8" w:rsidP="005A0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132E35" w:rsidRPr="00104966" w:rsidRDefault="00FA656D" w:rsidP="0013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105" w:type="dxa"/>
          </w:tcPr>
          <w:p w:rsidR="00132E35" w:rsidRPr="00104966" w:rsidRDefault="00132E35" w:rsidP="0013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Давыдов Иван</w:t>
            </w:r>
          </w:p>
        </w:tc>
        <w:tc>
          <w:tcPr>
            <w:tcW w:w="984" w:type="dxa"/>
          </w:tcPr>
          <w:p w:rsidR="00132E35" w:rsidRPr="00104966" w:rsidRDefault="00132E35" w:rsidP="0013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18" w:type="dxa"/>
          </w:tcPr>
          <w:p w:rsidR="00132E35" w:rsidRPr="00104966" w:rsidRDefault="00132E35" w:rsidP="0013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:rsidR="00132E35" w:rsidRPr="00104966" w:rsidRDefault="00EF46EC" w:rsidP="0013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с проектом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Прогромагия</w:t>
            </w:r>
            <w:proofErr w:type="spellEnd"/>
          </w:p>
        </w:tc>
        <w:tc>
          <w:tcPr>
            <w:tcW w:w="2648" w:type="dxa"/>
          </w:tcPr>
          <w:p w:rsidR="00132E35" w:rsidRPr="00104966" w:rsidRDefault="00EF46EC" w:rsidP="0013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F46EC" w:rsidRPr="00104966" w:rsidRDefault="00EF46EC" w:rsidP="00132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6EC" w:rsidRPr="00104966" w:rsidRDefault="00EF46EC" w:rsidP="00132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6EC" w:rsidRPr="00104966" w:rsidRDefault="00EF46EC" w:rsidP="0013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F46EC" w:rsidRPr="00104966" w:rsidRDefault="00EF46EC" w:rsidP="00132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132E35" w:rsidRPr="00104966" w:rsidRDefault="00132E35" w:rsidP="00132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132E35" w:rsidRPr="00104966" w:rsidRDefault="00132E35" w:rsidP="00132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8C5030" w:rsidRPr="00104966" w:rsidRDefault="00FA656D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05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Абдиева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984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18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открытый детский турнир по плаванию «Кубок Золотого Кольца»,</w:t>
            </w:r>
          </w:p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г. Киров</w:t>
            </w:r>
          </w:p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30" w:rsidRPr="00104966" w:rsidRDefault="008C5030" w:rsidP="008C50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первенство "Зауральского колледжа физической</w:t>
            </w:r>
          </w:p>
          <w:p w:rsidR="008C5030" w:rsidRPr="00104966" w:rsidRDefault="008C5030" w:rsidP="008C50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культуры и здоровья" по плаванию, г. </w:t>
            </w:r>
            <w:r w:rsidRPr="0010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Шадринск</w:t>
            </w:r>
          </w:p>
          <w:p w:rsidR="008C5030" w:rsidRPr="00104966" w:rsidRDefault="008C5030" w:rsidP="008C5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10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Открытое первенство на Кубок СОК «СИНАРА» по плаванию, г. Каменск - Уральский</w:t>
            </w:r>
          </w:p>
        </w:tc>
        <w:tc>
          <w:tcPr>
            <w:tcW w:w="2648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t>Диплом  за</w:t>
            </w:r>
            <w:proofErr w:type="gramEnd"/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9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место 50 м. брасс;</w:t>
            </w:r>
          </w:p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за </w:t>
            </w:r>
            <w:r w:rsidRPr="001049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место 100 м. брасс;</w:t>
            </w:r>
          </w:p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за </w:t>
            </w:r>
            <w:r w:rsidRPr="001049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место 200 м. брасс </w:t>
            </w:r>
          </w:p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 w:rsidRPr="001049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место 100 м брасс,</w:t>
            </w:r>
          </w:p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 w:rsidRPr="001049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место 100 м вольным стилем</w:t>
            </w:r>
          </w:p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1049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место 100 м вольным стилем,</w:t>
            </w:r>
          </w:p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1049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место 50 м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вольным стилем</w:t>
            </w:r>
          </w:p>
        </w:tc>
        <w:tc>
          <w:tcPr>
            <w:tcW w:w="2224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Муниципального этапа НПК в секции </w:t>
            </w:r>
          </w:p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«Экономика и управление»</w:t>
            </w:r>
          </w:p>
        </w:tc>
      </w:tr>
      <w:tr w:rsidR="00104966" w:rsidRPr="00104966" w:rsidTr="0095193F">
        <w:tc>
          <w:tcPr>
            <w:tcW w:w="719" w:type="dxa"/>
          </w:tcPr>
          <w:p w:rsidR="008C5030" w:rsidRPr="00104966" w:rsidRDefault="00FA656D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105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Марков Владислав</w:t>
            </w:r>
          </w:p>
        </w:tc>
        <w:tc>
          <w:tcPr>
            <w:tcW w:w="984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2518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подводному спорту (декабрь 2020); Всероссийские соревнования по подводному спорту (март 2021); Первенство Челябинской области (апрель 2021); Первенство Свердловской области ( май 2021).</w:t>
            </w:r>
          </w:p>
        </w:tc>
        <w:tc>
          <w:tcPr>
            <w:tcW w:w="2648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Призёр в эстафете; Призёр на дистанциях 50 и 200 метров; Победитель на дистанциях 50, 100, 400 метров; Победитель на дистанции 100 метров, Призёр на дистанциях 50 и 200 метров</w:t>
            </w:r>
          </w:p>
        </w:tc>
        <w:tc>
          <w:tcPr>
            <w:tcW w:w="2224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–юношеская спортивная школа</w:t>
            </w:r>
          </w:p>
        </w:tc>
        <w:tc>
          <w:tcPr>
            <w:tcW w:w="2362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НПК по английскому языку</w:t>
            </w:r>
          </w:p>
        </w:tc>
      </w:tr>
      <w:tr w:rsidR="00104966" w:rsidRPr="00104966" w:rsidTr="0095193F">
        <w:tc>
          <w:tcPr>
            <w:tcW w:w="719" w:type="dxa"/>
          </w:tcPr>
          <w:p w:rsidR="008C5030" w:rsidRPr="00104966" w:rsidRDefault="00FA656D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05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Суханова Анастасия</w:t>
            </w:r>
          </w:p>
        </w:tc>
        <w:tc>
          <w:tcPr>
            <w:tcW w:w="984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18" w:type="dxa"/>
          </w:tcPr>
          <w:p w:rsidR="008C5030" w:rsidRPr="00104966" w:rsidRDefault="008C5030" w:rsidP="00F4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конному спорту Первенство Екатеринбурга </w:t>
            </w:r>
          </w:p>
          <w:p w:rsidR="008C5030" w:rsidRPr="00104966" w:rsidRDefault="008C5030" w:rsidP="00F4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Открытые соревнования «Гран – При» области по конному спорту</w:t>
            </w:r>
          </w:p>
        </w:tc>
        <w:tc>
          <w:tcPr>
            <w:tcW w:w="2648" w:type="dxa"/>
          </w:tcPr>
          <w:p w:rsidR="008C5030" w:rsidRPr="00104966" w:rsidRDefault="008C5030" w:rsidP="00F4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нескольких номинациях. </w:t>
            </w:r>
          </w:p>
          <w:p w:rsidR="008C5030" w:rsidRPr="00104966" w:rsidRDefault="008C5030" w:rsidP="00F4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30" w:rsidRPr="00104966" w:rsidRDefault="008C5030" w:rsidP="00F4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30" w:rsidRPr="00104966" w:rsidRDefault="008C5030" w:rsidP="00F4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30" w:rsidRPr="00104966" w:rsidRDefault="008C5030" w:rsidP="00F4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30" w:rsidRPr="00104966" w:rsidRDefault="008C5030" w:rsidP="00F4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Конно-спортивный  клуб «Вольный ветер»</w:t>
            </w:r>
          </w:p>
        </w:tc>
        <w:tc>
          <w:tcPr>
            <w:tcW w:w="2362" w:type="dxa"/>
          </w:tcPr>
          <w:p w:rsidR="008C5030" w:rsidRPr="00104966" w:rsidRDefault="008C5030" w:rsidP="008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муниципальной НПК</w:t>
            </w:r>
          </w:p>
        </w:tc>
      </w:tr>
      <w:tr w:rsidR="00104966" w:rsidRPr="00104966" w:rsidTr="0095193F">
        <w:tc>
          <w:tcPr>
            <w:tcW w:w="719" w:type="dxa"/>
          </w:tcPr>
          <w:p w:rsidR="00D22184" w:rsidRPr="00104966" w:rsidRDefault="00FA656D" w:rsidP="00D2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05" w:type="dxa"/>
          </w:tcPr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 Сидоркина Ксения </w:t>
            </w:r>
          </w:p>
        </w:tc>
        <w:tc>
          <w:tcPr>
            <w:tcW w:w="984" w:type="dxa"/>
          </w:tcPr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2518" w:type="dxa"/>
          </w:tcPr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Кубок России по подводному спорту 2021 г</w:t>
            </w: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 Плавание в классических ластах</w:t>
            </w: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200, 400 и 800 метров </w:t>
            </w: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Призер </w:t>
            </w: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100 метровке в ластах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400 метровке в классических ластах</w:t>
            </w: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22184" w:rsidRPr="00104966" w:rsidRDefault="00D22184" w:rsidP="00D22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D22184" w:rsidRPr="00104966" w:rsidRDefault="00D22184" w:rsidP="00D22184">
            <w:pPr>
              <w:spacing w:line="19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России по плаванию в ластах среди женщин/ мужчин </w:t>
            </w:r>
          </w:p>
          <w:p w:rsidR="00D22184" w:rsidRPr="00104966" w:rsidRDefault="00D22184" w:rsidP="00D2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России по плаванию в 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ластах среди юниоров/ юниорок</w:t>
            </w:r>
          </w:p>
          <w:p w:rsidR="00D22184" w:rsidRPr="00104966" w:rsidRDefault="00D22184" w:rsidP="00D2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Этап кубка мира в Венгрии</w:t>
            </w:r>
          </w:p>
          <w:p w:rsidR="00D22184" w:rsidRPr="00104966" w:rsidRDefault="00D22184" w:rsidP="00D22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132E35" w:rsidRPr="00104966" w:rsidRDefault="00FA656D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05" w:type="dxa"/>
          </w:tcPr>
          <w:p w:rsidR="00132E35" w:rsidRPr="00104966" w:rsidRDefault="00D22184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Жаровина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984" w:type="dxa"/>
          </w:tcPr>
          <w:p w:rsidR="00132E35" w:rsidRPr="00104966" w:rsidRDefault="00A0776D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</w:tcPr>
          <w:p w:rsidR="00A0776D" w:rsidRPr="00104966" w:rsidRDefault="00D22184" w:rsidP="00231083">
            <w:pPr>
              <w:rPr>
                <w:rStyle w:val="ad648440fe3178e5bumpedfont15mrcssattrmrcssatt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966">
              <w:rPr>
                <w:rStyle w:val="ad648440fe3178e5bumpedfont15mrcssattrmrcssatt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Региональны</w:t>
            </w:r>
            <w:r w:rsidR="00A0776D" w:rsidRPr="00104966">
              <w:rPr>
                <w:rStyle w:val="ad648440fe3178e5bumpedfont15mrcssattrmrcssatt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соревнования</w:t>
            </w:r>
            <w:r w:rsidRPr="00104966">
              <w:rPr>
                <w:rStyle w:val="ad648440fe3178e5bumpedfont15mrcssattrmrcssatt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Свердловской области по фигурному кат</w:t>
            </w:r>
            <w:r w:rsidR="00A0776D" w:rsidRPr="00104966">
              <w:rPr>
                <w:rStyle w:val="ad648440fe3178e5bumpedfont15mrcssattrmrcssatt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анию на коньках, </w:t>
            </w:r>
          </w:p>
          <w:p w:rsidR="00132E35" w:rsidRPr="00104966" w:rsidRDefault="00D22184" w:rsidP="00231083">
            <w:pPr>
              <w:rPr>
                <w:rStyle w:val="ad648440fe3178e5bumpedfont15mrcssattrmrcssatt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966">
              <w:rPr>
                <w:rStyle w:val="ad648440fe3178e5bumpedfont15mrcssattrmrcssatt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Первоуральск</w:t>
            </w:r>
          </w:p>
          <w:p w:rsidR="00D22184" w:rsidRPr="00104966" w:rsidRDefault="00D22184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132E35" w:rsidRPr="00104966" w:rsidRDefault="00A0776D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224" w:type="dxa"/>
          </w:tcPr>
          <w:p w:rsidR="00132E35" w:rsidRPr="00104966" w:rsidRDefault="00132E35" w:rsidP="0023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D22184" w:rsidRPr="00104966" w:rsidRDefault="00D22184" w:rsidP="00A0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призер Первенства Свердловской области по фигурному катанию на коньках (одиночное катание) 3 спортивный разряд в </w:t>
            </w:r>
            <w:proofErr w:type="spellStart"/>
            <w:r w:rsidRPr="0010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г.Кировград</w:t>
            </w:r>
            <w:proofErr w:type="spellEnd"/>
          </w:p>
          <w:p w:rsidR="00D22184" w:rsidRPr="00104966" w:rsidRDefault="00D22184" w:rsidP="00A0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Первенство ГО Верхняя Пышма по фигурному катанию на коньках «Медный конек» среди девушек по разряду 3 спортивный</w:t>
            </w:r>
          </w:p>
          <w:p w:rsidR="00132E35" w:rsidRPr="00104966" w:rsidRDefault="00D22184" w:rsidP="00A0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Межмуниципальных соревнований Свердловской области по фигурному катанию на коньках в г.Нижний Тагил</w:t>
            </w:r>
          </w:p>
        </w:tc>
      </w:tr>
      <w:tr w:rsidR="00104966" w:rsidRPr="00104966" w:rsidTr="0095193F">
        <w:tc>
          <w:tcPr>
            <w:tcW w:w="719" w:type="dxa"/>
          </w:tcPr>
          <w:p w:rsidR="0095193F" w:rsidRPr="00104966" w:rsidRDefault="00FA656D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05" w:type="dxa"/>
          </w:tcPr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Коваленко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Арт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04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 </w:t>
            </w:r>
          </w:p>
        </w:tc>
        <w:tc>
          <w:tcPr>
            <w:tcW w:w="984" w:type="dxa"/>
          </w:tcPr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18" w:type="dxa"/>
          </w:tcPr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III открытый онлайн фестиваль «Славянские просторы» в номинации художественное слово. </w:t>
            </w:r>
          </w:p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художественного слова «</w:t>
            </w:r>
            <w:proofErr w:type="spellStart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Гамаюн</w:t>
            </w:r>
            <w:proofErr w:type="spellEnd"/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», номинация поэзия.</w:t>
            </w:r>
          </w:p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I Международный интернет-фестиваль самостоятельных театральных работ «Притяжение», в номинации художественное слово</w:t>
            </w:r>
          </w:p>
        </w:tc>
        <w:tc>
          <w:tcPr>
            <w:tcW w:w="2648" w:type="dxa"/>
          </w:tcPr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Диплом Лауреата III степени</w:t>
            </w:r>
          </w:p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Диплом II степени</w:t>
            </w:r>
          </w:p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студия «Дебют»</w:t>
            </w:r>
          </w:p>
        </w:tc>
        <w:tc>
          <w:tcPr>
            <w:tcW w:w="2362" w:type="dxa"/>
          </w:tcPr>
          <w:p w:rsidR="0095193F" w:rsidRPr="00104966" w:rsidRDefault="0095193F" w:rsidP="0095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66" w:rsidRPr="00104966" w:rsidTr="0095193F">
        <w:tc>
          <w:tcPr>
            <w:tcW w:w="719" w:type="dxa"/>
          </w:tcPr>
          <w:p w:rsidR="0063761A" w:rsidRPr="00104966" w:rsidRDefault="00FA656D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05" w:type="dxa"/>
          </w:tcPr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Семёнов Олег</w:t>
            </w:r>
          </w:p>
        </w:tc>
        <w:tc>
          <w:tcPr>
            <w:tcW w:w="984" w:type="dxa"/>
          </w:tcPr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</w:tcPr>
          <w:p w:rsidR="0063761A" w:rsidRPr="00104966" w:rsidRDefault="0063761A" w:rsidP="0063761A">
            <w:pPr>
              <w:pStyle w:val="a5"/>
              <w:rPr>
                <w:sz w:val="27"/>
                <w:szCs w:val="27"/>
              </w:rPr>
            </w:pPr>
            <w:r w:rsidRPr="00104966">
              <w:rPr>
                <w:sz w:val="27"/>
                <w:szCs w:val="27"/>
              </w:rPr>
              <w:t xml:space="preserve">Этап Кубка России 2019 года по шахматам среди детей – X Кубок губернатора Челябинской области по шахматам. г. </w:t>
            </w:r>
            <w:proofErr w:type="spellStart"/>
            <w:r w:rsidRPr="00104966">
              <w:rPr>
                <w:sz w:val="27"/>
                <w:szCs w:val="27"/>
              </w:rPr>
              <w:t>Сатка</w:t>
            </w:r>
            <w:proofErr w:type="spellEnd"/>
            <w:r w:rsidRPr="00104966">
              <w:rPr>
                <w:sz w:val="27"/>
                <w:szCs w:val="27"/>
              </w:rPr>
              <w:t>.</w:t>
            </w:r>
          </w:p>
          <w:p w:rsidR="0063761A" w:rsidRPr="00104966" w:rsidRDefault="0063761A" w:rsidP="0063761A">
            <w:pPr>
              <w:pStyle w:val="a5"/>
              <w:rPr>
                <w:sz w:val="27"/>
                <w:szCs w:val="27"/>
              </w:rPr>
            </w:pPr>
            <w:r w:rsidRPr="00104966">
              <w:rPr>
                <w:sz w:val="27"/>
                <w:szCs w:val="27"/>
              </w:rPr>
              <w:t xml:space="preserve">Первенство Уральского федерального </w:t>
            </w:r>
            <w:r w:rsidRPr="00104966">
              <w:rPr>
                <w:sz w:val="27"/>
                <w:szCs w:val="27"/>
              </w:rPr>
              <w:lastRenderedPageBreak/>
              <w:t>округа по шахматам среди мальчиков и девочек до 11, 13 лет, юношей и девушек до 15, 17, 19 лет. г. Челябинск.</w:t>
            </w:r>
          </w:p>
          <w:p w:rsidR="0063761A" w:rsidRPr="00104966" w:rsidRDefault="0063761A" w:rsidP="0063761A">
            <w:pPr>
              <w:pStyle w:val="a5"/>
              <w:rPr>
                <w:sz w:val="27"/>
                <w:szCs w:val="27"/>
              </w:rPr>
            </w:pPr>
          </w:p>
        </w:tc>
        <w:tc>
          <w:tcPr>
            <w:tcW w:w="2648" w:type="dxa"/>
          </w:tcPr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Призёр</w:t>
            </w:r>
          </w:p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224" w:type="dxa"/>
          </w:tcPr>
          <w:p w:rsidR="0063761A" w:rsidRPr="00104966" w:rsidRDefault="0063761A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3761A" w:rsidRPr="00104966" w:rsidRDefault="0063761A" w:rsidP="0063761A">
            <w:pPr>
              <w:pStyle w:val="a5"/>
              <w:rPr>
                <w:sz w:val="27"/>
                <w:szCs w:val="27"/>
              </w:rPr>
            </w:pPr>
            <w:r w:rsidRPr="00104966">
              <w:rPr>
                <w:sz w:val="27"/>
                <w:szCs w:val="27"/>
              </w:rPr>
              <w:t xml:space="preserve">Образовательная смена Фонда поддержки талантливых детей и молодежи “Золотое Сечение” Направление “Олимпиадный старт: математика”. Образовательная </w:t>
            </w:r>
            <w:r w:rsidRPr="00104966">
              <w:rPr>
                <w:sz w:val="27"/>
                <w:szCs w:val="27"/>
              </w:rPr>
              <w:lastRenderedPageBreak/>
              <w:t xml:space="preserve">смена Фонда поддержки талантливых детей и молодежи “Золотое Сечение” Направление “Спорт”, специализация “Шахматы”. Образовательная смена Фонда поддержки талантливых детей и молодежи “Золотое Сечение” Направление “Спорт”, специализация “Шахматы”. </w:t>
            </w:r>
          </w:p>
        </w:tc>
      </w:tr>
      <w:tr w:rsidR="00104966" w:rsidRPr="00104966" w:rsidTr="0095193F">
        <w:tc>
          <w:tcPr>
            <w:tcW w:w="719" w:type="dxa"/>
          </w:tcPr>
          <w:p w:rsidR="00091441" w:rsidRPr="00104966" w:rsidRDefault="00091441" w:rsidP="0063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105" w:type="dxa"/>
          </w:tcPr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966">
              <w:rPr>
                <w:rFonts w:ascii="Times New Roman" w:hAnsi="Times New Roman"/>
                <w:sz w:val="24"/>
                <w:szCs w:val="24"/>
              </w:rPr>
              <w:t>Соломаха</w:t>
            </w:r>
            <w:proofErr w:type="spellEnd"/>
            <w:r w:rsidRPr="00104966">
              <w:rPr>
                <w:rFonts w:ascii="Times New Roman" w:hAnsi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984" w:type="dxa"/>
          </w:tcPr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518" w:type="dxa"/>
          </w:tcPr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-Всероссийский конкурс «Гимн России простыми словами»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 xml:space="preserve">-Региональный фестиваль «Урал объединяет народы», посвященный Дню народного единства в рамках областного </w:t>
            </w:r>
            <w:r w:rsidRPr="00104966">
              <w:rPr>
                <w:rFonts w:ascii="Times New Roman" w:hAnsi="Times New Roman"/>
                <w:sz w:val="24"/>
                <w:szCs w:val="24"/>
              </w:rPr>
              <w:lastRenderedPageBreak/>
              <w:t>проекта «Урал-многонациональный»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-Региональный этап Всероссийского литературного фестиваля «Русские рифмы»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-Муниципальные Рождественские чтения -2021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-Муниципальная патриотическая акция «Письмо солдату в 41 год»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- Муниципальный Поэтический марафон-2021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-Школьный конкурс чтецов в рамках Городской акции «Ветеран»</w:t>
            </w:r>
          </w:p>
        </w:tc>
        <w:tc>
          <w:tcPr>
            <w:tcW w:w="2648" w:type="dxa"/>
          </w:tcPr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lastRenderedPageBreak/>
              <w:t>Призёр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Участник (сертификат)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Победитель. Диплом 1 степени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Победитель. 1 место</w:t>
            </w:r>
          </w:p>
        </w:tc>
        <w:tc>
          <w:tcPr>
            <w:tcW w:w="2224" w:type="dxa"/>
          </w:tcPr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Призер и победитель школьного и муниципального этапа олимпиад, НПК</w:t>
            </w:r>
          </w:p>
        </w:tc>
      </w:tr>
      <w:tr w:rsidR="00104966" w:rsidRPr="00104966" w:rsidTr="0095193F">
        <w:tc>
          <w:tcPr>
            <w:tcW w:w="719" w:type="dxa"/>
          </w:tcPr>
          <w:p w:rsidR="00091441" w:rsidRPr="00104966" w:rsidRDefault="00091441" w:rsidP="0009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105" w:type="dxa"/>
          </w:tcPr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Прибыткова Ксения Витальевна</w:t>
            </w:r>
          </w:p>
        </w:tc>
        <w:tc>
          <w:tcPr>
            <w:tcW w:w="984" w:type="dxa"/>
          </w:tcPr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518" w:type="dxa"/>
          </w:tcPr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-Всероссийский конкурс «Гимн России простыми словами»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-Муниципальные Рождественские чтения -2021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-Муниципальный конкурс «Вов в истории моей семьи»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Призёр. 2 место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2224" w:type="dxa"/>
          </w:tcPr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Призер и победитель школьного этапа олимпиад.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  <w:r w:rsidRPr="00104966">
              <w:rPr>
                <w:rFonts w:ascii="Times New Roman" w:hAnsi="Times New Roman"/>
                <w:sz w:val="24"/>
                <w:szCs w:val="24"/>
              </w:rPr>
              <w:t>Призер школьного и муниципального этапа НПК</w:t>
            </w:r>
          </w:p>
          <w:p w:rsidR="00091441" w:rsidRPr="00104966" w:rsidRDefault="00091441" w:rsidP="00402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083" w:rsidRPr="004C5D48" w:rsidRDefault="004C5D48" w:rsidP="004C5D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4C5D48">
        <w:rPr>
          <w:rFonts w:ascii="Times New Roman" w:hAnsi="Times New Roman" w:cs="Times New Roman"/>
          <w:sz w:val="28"/>
          <w:szCs w:val="28"/>
        </w:rPr>
        <w:t xml:space="preserve">Значимым </w:t>
      </w:r>
      <w:r>
        <w:rPr>
          <w:rFonts w:ascii="Times New Roman" w:hAnsi="Times New Roman" w:cs="Times New Roman"/>
          <w:sz w:val="28"/>
          <w:szCs w:val="28"/>
        </w:rPr>
        <w:t>достижением считается уровень области, региона и выше</w:t>
      </w:r>
      <w:bookmarkEnd w:id="0"/>
    </w:p>
    <w:sectPr w:rsidR="00231083" w:rsidRPr="004C5D48" w:rsidSect="002310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97470"/>
    <w:multiLevelType w:val="hybridMultilevel"/>
    <w:tmpl w:val="A9D61AF0"/>
    <w:lvl w:ilvl="0" w:tplc="6302CC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2654B"/>
    <w:multiLevelType w:val="hybridMultilevel"/>
    <w:tmpl w:val="61486E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441D41"/>
    <w:multiLevelType w:val="hybridMultilevel"/>
    <w:tmpl w:val="2C507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92D2F"/>
    <w:multiLevelType w:val="hybridMultilevel"/>
    <w:tmpl w:val="923C95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656128"/>
    <w:multiLevelType w:val="hybridMultilevel"/>
    <w:tmpl w:val="E0A01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474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33775"/>
    <w:multiLevelType w:val="hybridMultilevel"/>
    <w:tmpl w:val="6F1869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6C36BE"/>
    <w:multiLevelType w:val="hybridMultilevel"/>
    <w:tmpl w:val="A0B85D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885"/>
    <w:rsid w:val="00091441"/>
    <w:rsid w:val="00104966"/>
    <w:rsid w:val="00132E35"/>
    <w:rsid w:val="00196C0C"/>
    <w:rsid w:val="00231083"/>
    <w:rsid w:val="00251548"/>
    <w:rsid w:val="002B4815"/>
    <w:rsid w:val="002E2756"/>
    <w:rsid w:val="002F0BF6"/>
    <w:rsid w:val="003524FF"/>
    <w:rsid w:val="00382B40"/>
    <w:rsid w:val="00454BDF"/>
    <w:rsid w:val="004B709C"/>
    <w:rsid w:val="004C5D48"/>
    <w:rsid w:val="005A0FE8"/>
    <w:rsid w:val="005C2D35"/>
    <w:rsid w:val="00633B7B"/>
    <w:rsid w:val="006374D9"/>
    <w:rsid w:val="0063761A"/>
    <w:rsid w:val="007230D7"/>
    <w:rsid w:val="00792921"/>
    <w:rsid w:val="007F3EDF"/>
    <w:rsid w:val="0080455E"/>
    <w:rsid w:val="00847885"/>
    <w:rsid w:val="008647F4"/>
    <w:rsid w:val="008A485E"/>
    <w:rsid w:val="008B5560"/>
    <w:rsid w:val="008C5030"/>
    <w:rsid w:val="0095193F"/>
    <w:rsid w:val="00956BC0"/>
    <w:rsid w:val="00956F5B"/>
    <w:rsid w:val="00A0776D"/>
    <w:rsid w:val="00B842D6"/>
    <w:rsid w:val="00BB396D"/>
    <w:rsid w:val="00C37F5C"/>
    <w:rsid w:val="00C62D75"/>
    <w:rsid w:val="00C91D8A"/>
    <w:rsid w:val="00CC23E7"/>
    <w:rsid w:val="00CD1749"/>
    <w:rsid w:val="00D22184"/>
    <w:rsid w:val="00DA526B"/>
    <w:rsid w:val="00E46F3A"/>
    <w:rsid w:val="00E817F8"/>
    <w:rsid w:val="00ED0140"/>
    <w:rsid w:val="00EF46EC"/>
    <w:rsid w:val="00F4318C"/>
    <w:rsid w:val="00FA656D"/>
    <w:rsid w:val="00FE3EC7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43E8"/>
  <w15:docId w15:val="{D72C091D-1B3D-4DE7-A70C-CB84CC64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5D48"/>
    <w:pPr>
      <w:ind w:left="720"/>
      <w:contextualSpacing/>
    </w:pPr>
  </w:style>
  <w:style w:type="character" w:customStyle="1" w:styleId="ad648440fe3178e5bumpedfont15mrcssattrmrcssattr">
    <w:name w:val="ad648440fe3178e5bumpedfont15_mr_css_attr_mr_css_attr"/>
    <w:basedOn w:val="a0"/>
    <w:rsid w:val="00D22184"/>
  </w:style>
  <w:style w:type="character" w:customStyle="1" w:styleId="afbaee831e883975s7mrcssattrmrcssattr">
    <w:name w:val="afbaee831e883975s7_mr_css_attr_mr_css_attr"/>
    <w:basedOn w:val="a0"/>
    <w:rsid w:val="00D22184"/>
  </w:style>
  <w:style w:type="paragraph" w:styleId="a5">
    <w:name w:val="Normal (Web)"/>
    <w:basedOn w:val="a"/>
    <w:uiPriority w:val="99"/>
    <w:unhideWhenUsed/>
    <w:rsid w:val="0063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572">
          <w:marLeft w:val="15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759">
          <w:marLeft w:val="15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388">
          <w:marLeft w:val="15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23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</dc:creator>
  <cp:keywords/>
  <dc:description/>
  <cp:lastModifiedBy>smirn</cp:lastModifiedBy>
  <cp:revision>33</cp:revision>
  <dcterms:created xsi:type="dcterms:W3CDTF">2021-06-16T04:19:00Z</dcterms:created>
  <dcterms:modified xsi:type="dcterms:W3CDTF">2021-08-03T08:18:00Z</dcterms:modified>
</cp:coreProperties>
</file>